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1018A" w14:textId="77777777" w:rsidR="00644820" w:rsidRDefault="00644820" w:rsidP="00767FE1">
      <w:pPr>
        <w:spacing w:line="160" w:lineRule="exact"/>
        <w:ind w:right="-284"/>
        <w:rPr>
          <w:b/>
          <w:i/>
          <w:sz w:val="22"/>
        </w:rPr>
      </w:pPr>
      <w:bookmarkStart w:id="0" w:name="_GoBack"/>
      <w:bookmarkEnd w:id="0"/>
    </w:p>
    <w:p w14:paraId="5341018B" w14:textId="77777777" w:rsidR="00767FE1" w:rsidRDefault="00767FE1" w:rsidP="00767FE1">
      <w:pPr>
        <w:spacing w:line="160" w:lineRule="exact"/>
        <w:ind w:right="-284"/>
        <w:rPr>
          <w:b/>
          <w:i/>
          <w:sz w:val="22"/>
        </w:rPr>
      </w:pPr>
    </w:p>
    <w:p w14:paraId="5341018C" w14:textId="77777777" w:rsidR="00767FE1" w:rsidRDefault="00767FE1" w:rsidP="00767FE1">
      <w:pPr>
        <w:spacing w:line="160" w:lineRule="exact"/>
        <w:ind w:right="-284"/>
        <w:rPr>
          <w:b/>
          <w:i/>
          <w:sz w:val="22"/>
        </w:rPr>
      </w:pPr>
    </w:p>
    <w:p w14:paraId="5341018D" w14:textId="77777777" w:rsidR="00767FE1" w:rsidRDefault="00767FE1" w:rsidP="00767FE1">
      <w:pPr>
        <w:spacing w:line="160" w:lineRule="exact"/>
        <w:ind w:right="-284"/>
        <w:rPr>
          <w:b/>
          <w:i/>
          <w:sz w:val="22"/>
        </w:rPr>
      </w:pPr>
    </w:p>
    <w:p w14:paraId="4EFA0C06" w14:textId="419E4911" w:rsidR="00E81ED5" w:rsidRDefault="005B6F13" w:rsidP="00E81ED5">
      <w:pPr>
        <w:spacing w:line="160" w:lineRule="exact"/>
        <w:ind w:right="-284"/>
        <w:rPr>
          <w:b/>
          <w:i/>
          <w:sz w:val="22"/>
        </w:rPr>
      </w:pPr>
      <w:r>
        <w:rPr>
          <w:noProof/>
          <w:lang w:val="en-NZ" w:eastAsia="en-NZ"/>
        </w:rPr>
        <w:drawing>
          <wp:anchor distT="0" distB="0" distL="114300" distR="114300" simplePos="0" relativeHeight="251657728" behindDoc="1" locked="0" layoutInCell="1" allowOverlap="1" wp14:anchorId="2A1DA971" wp14:editId="7575C1F2">
            <wp:simplePos x="0" y="0"/>
            <wp:positionH relativeFrom="column">
              <wp:posOffset>-38100</wp:posOffset>
            </wp:positionH>
            <wp:positionV relativeFrom="paragraph">
              <wp:posOffset>38100</wp:posOffset>
            </wp:positionV>
            <wp:extent cx="2498090" cy="868680"/>
            <wp:effectExtent l="0" t="0" r="0" b="7620"/>
            <wp:wrapNone/>
            <wp:docPr id="7" name="Picture 7" descr="NZ Fern logo - Foreign Affairs  Trade _ Maori Transl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Z Fern logo - Foreign Affairs  Trade _ Maori Translatio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8090" cy="868680"/>
                    </a:xfrm>
                    <a:prstGeom prst="rect">
                      <a:avLst/>
                    </a:prstGeom>
                    <a:noFill/>
                  </pic:spPr>
                </pic:pic>
              </a:graphicData>
            </a:graphic>
            <wp14:sizeRelH relativeFrom="page">
              <wp14:pctWidth>0</wp14:pctWidth>
            </wp14:sizeRelH>
            <wp14:sizeRelV relativeFrom="page">
              <wp14:pctHeight>0</wp14:pctHeight>
            </wp14:sizeRelV>
          </wp:anchor>
        </w:drawing>
      </w:r>
    </w:p>
    <w:p w14:paraId="08ECF250" w14:textId="77777777" w:rsidR="00E81ED5" w:rsidRDefault="00E81ED5" w:rsidP="00E81ED5">
      <w:pPr>
        <w:spacing w:line="160" w:lineRule="exact"/>
        <w:ind w:right="-284"/>
        <w:jc w:val="center"/>
        <w:rPr>
          <w:b/>
          <w:i/>
          <w:sz w:val="22"/>
        </w:rPr>
      </w:pPr>
    </w:p>
    <w:p w14:paraId="0518A568" w14:textId="6585D57B" w:rsidR="00E81ED5" w:rsidRPr="007873A4" w:rsidRDefault="00E81ED5" w:rsidP="00E81ED5">
      <w:pPr>
        <w:jc w:val="right"/>
        <w:rPr>
          <w:rFonts w:ascii="Arial" w:hAnsi="Arial" w:cs="Arial"/>
          <w:b/>
          <w:bCs/>
        </w:rPr>
      </w:pPr>
      <w:r>
        <w:rPr>
          <w:bCs/>
        </w:rPr>
        <w:tab/>
      </w:r>
      <w:r w:rsidRPr="007873A4">
        <w:rPr>
          <w:rFonts w:ascii="Arial" w:hAnsi="Arial" w:cs="Arial"/>
          <w:b/>
          <w:bCs/>
          <w:szCs w:val="24"/>
        </w:rPr>
        <w:t>MFA 609</w:t>
      </w:r>
      <w:r w:rsidRPr="007873A4">
        <w:rPr>
          <w:rFonts w:ascii="Arial" w:hAnsi="Arial" w:cs="Arial"/>
          <w:b/>
          <w:bCs/>
          <w:szCs w:val="24"/>
        </w:rPr>
        <w:br w:type="textWrapping" w:clear="all"/>
      </w:r>
    </w:p>
    <w:p w14:paraId="1D8E3F0E" w14:textId="77777777" w:rsidR="00E81ED5" w:rsidRDefault="00E81ED5" w:rsidP="00E81ED5">
      <w:pPr>
        <w:spacing w:line="160" w:lineRule="exact"/>
        <w:ind w:right="-284"/>
        <w:rPr>
          <w:i/>
          <w:sz w:val="22"/>
        </w:rPr>
      </w:pPr>
    </w:p>
    <w:p w14:paraId="7515BF5E" w14:textId="77777777" w:rsidR="00E81ED5" w:rsidRDefault="00E81ED5" w:rsidP="00E81ED5">
      <w:pPr>
        <w:spacing w:line="160" w:lineRule="exact"/>
        <w:ind w:right="-284"/>
        <w:rPr>
          <w:b/>
          <w:i/>
          <w:sz w:val="22"/>
        </w:rPr>
      </w:pPr>
    </w:p>
    <w:p w14:paraId="5341018E" w14:textId="77777777" w:rsidR="00644820" w:rsidRDefault="00644820">
      <w:pPr>
        <w:spacing w:line="160" w:lineRule="exact"/>
        <w:ind w:right="-284"/>
        <w:jc w:val="center"/>
        <w:rPr>
          <w:b/>
          <w:i/>
          <w:sz w:val="22"/>
        </w:rPr>
      </w:pPr>
    </w:p>
    <w:p w14:paraId="5341018F" w14:textId="77777777" w:rsidR="00644820" w:rsidRDefault="00644820">
      <w:pPr>
        <w:spacing w:line="160" w:lineRule="exact"/>
        <w:ind w:right="-284"/>
        <w:jc w:val="center"/>
        <w:rPr>
          <w:b/>
          <w:i/>
          <w:sz w:val="22"/>
        </w:rPr>
      </w:pPr>
    </w:p>
    <w:p w14:paraId="53410199" w14:textId="77777777" w:rsidR="00644820" w:rsidRDefault="00644820" w:rsidP="00E81ED5">
      <w:pPr>
        <w:spacing w:line="160" w:lineRule="exact"/>
        <w:ind w:right="-284"/>
        <w:rPr>
          <w:b/>
          <w:i/>
          <w:sz w:val="22"/>
        </w:rPr>
      </w:pPr>
    </w:p>
    <w:p w14:paraId="5341019A" w14:textId="77777777" w:rsidR="00644820" w:rsidRDefault="00644820" w:rsidP="00767FE1">
      <w:pPr>
        <w:pStyle w:val="Heading4"/>
        <w:pBdr>
          <w:top w:val="single" w:sz="12" w:space="5" w:color="auto" w:shadow="1"/>
          <w:left w:val="single" w:sz="12" w:space="5" w:color="auto" w:shadow="1"/>
          <w:bottom w:val="single" w:sz="12" w:space="8" w:color="auto" w:shadow="1"/>
          <w:right w:val="single" w:sz="12" w:space="5" w:color="auto" w:shadow="1"/>
        </w:pBdr>
        <w:shd w:val="clear" w:color="000000" w:fill="auto"/>
        <w:spacing w:line="240" w:lineRule="auto"/>
        <w:ind w:left="0"/>
      </w:pPr>
      <w:r>
        <w:t>APPLICATION FOR</w:t>
      </w:r>
    </w:p>
    <w:p w14:paraId="5341019B" w14:textId="77777777" w:rsidR="00644820" w:rsidRDefault="00644820" w:rsidP="00767FE1">
      <w:pPr>
        <w:pStyle w:val="Heading4"/>
        <w:pBdr>
          <w:top w:val="single" w:sz="12" w:space="5" w:color="auto" w:shadow="1"/>
          <w:left w:val="single" w:sz="12" w:space="5" w:color="auto" w:shadow="1"/>
          <w:bottom w:val="single" w:sz="12" w:space="8" w:color="auto" w:shadow="1"/>
          <w:right w:val="single" w:sz="12" w:space="5" w:color="auto" w:shadow="1"/>
        </w:pBdr>
        <w:shd w:val="clear" w:color="000000" w:fill="auto"/>
        <w:spacing w:line="240" w:lineRule="auto"/>
        <w:ind w:left="0"/>
        <w:rPr>
          <w:b w:val="0"/>
          <w:i/>
          <w:sz w:val="22"/>
        </w:rPr>
      </w:pPr>
      <w:r>
        <w:t>DC/DCC, CC/CCC AND FC/FCC LICENCE PLATES</w:t>
      </w:r>
    </w:p>
    <w:p w14:paraId="5341019C" w14:textId="77777777" w:rsidR="00644820" w:rsidRDefault="00644820">
      <w:pPr>
        <w:ind w:right="-284"/>
        <w:jc w:val="both"/>
        <w:rPr>
          <w:rFonts w:ascii="Arial" w:hAnsi="Arial" w:cs="Arial"/>
          <w:i/>
          <w:sz w:val="18"/>
        </w:rPr>
      </w:pPr>
    </w:p>
    <w:p w14:paraId="5341019D" w14:textId="77777777" w:rsidR="00644820" w:rsidRDefault="00644820">
      <w:pPr>
        <w:ind w:right="-284"/>
        <w:jc w:val="both"/>
        <w:rPr>
          <w:rFonts w:ascii="Arial" w:hAnsi="Arial" w:cs="Arial"/>
          <w:i/>
          <w:sz w:val="18"/>
        </w:rPr>
      </w:pPr>
    </w:p>
    <w:p w14:paraId="5341019E" w14:textId="77777777" w:rsidR="00644820" w:rsidRDefault="00644820" w:rsidP="00E81ED5">
      <w:pPr>
        <w:ind w:right="-118"/>
        <w:jc w:val="both"/>
        <w:rPr>
          <w:rFonts w:ascii="Arial" w:hAnsi="Arial" w:cs="Arial"/>
          <w:i/>
          <w:sz w:val="18"/>
        </w:rPr>
      </w:pPr>
      <w:r>
        <w:rPr>
          <w:rFonts w:ascii="Arial" w:hAnsi="Arial" w:cs="Arial"/>
          <w:i/>
          <w:sz w:val="18"/>
        </w:rPr>
        <w:t>DC/DCC, CC/CCC and FC/FCC plates may not be issued until this form has been approved by the Ministry of Foreign Affairs and Trade, Protocol Division</w:t>
      </w:r>
    </w:p>
    <w:p w14:paraId="5341019F" w14:textId="77777777" w:rsidR="00644820" w:rsidRDefault="00644820">
      <w:pPr>
        <w:ind w:right="-284"/>
        <w:jc w:val="center"/>
        <w:rPr>
          <w:b/>
          <w:iCs/>
          <w:sz w:val="18"/>
        </w:rPr>
      </w:pPr>
      <w:r>
        <w:rPr>
          <w:b/>
          <w:iCs/>
          <w:sz w:val="18"/>
        </w:rPr>
        <w:t>(Please print in block letters)</w:t>
      </w:r>
    </w:p>
    <w:p w14:paraId="534101A0" w14:textId="77777777" w:rsidR="00644820" w:rsidRDefault="00644820">
      <w:pPr>
        <w:ind w:right="-284"/>
        <w:jc w:val="center"/>
        <w:rPr>
          <w:b/>
          <w:i/>
          <w:sz w:val="18"/>
        </w:rPr>
      </w:pPr>
    </w:p>
    <w:p w14:paraId="534101A1" w14:textId="77777777" w:rsidR="00644820" w:rsidRDefault="00644820">
      <w:pPr>
        <w:spacing w:line="20" w:lineRule="exact"/>
        <w:ind w:right="-284"/>
        <w:jc w:val="center"/>
        <w:rPr>
          <w:i/>
          <w:sz w:val="18"/>
        </w:rPr>
      </w:pPr>
    </w:p>
    <w:p w14:paraId="19337908" w14:textId="77777777" w:rsidR="00397B84" w:rsidRDefault="00397B84" w:rsidP="00E81ED5">
      <w:pPr>
        <w:pBdr>
          <w:top w:val="single" w:sz="6" w:space="1" w:color="auto"/>
          <w:left w:val="single" w:sz="6" w:space="1" w:color="auto"/>
          <w:bottom w:val="single" w:sz="6" w:space="1" w:color="auto"/>
          <w:right w:val="single" w:sz="6" w:space="1" w:color="auto"/>
        </w:pBdr>
        <w:tabs>
          <w:tab w:val="left" w:pos="0"/>
        </w:tabs>
        <w:spacing w:after="120"/>
        <w:ind w:right="24"/>
        <w:rPr>
          <w:b/>
          <w:sz w:val="20"/>
        </w:rPr>
      </w:pPr>
    </w:p>
    <w:p w14:paraId="534101A2" w14:textId="77777777" w:rsidR="00644820" w:rsidRDefault="00644820" w:rsidP="00E81ED5">
      <w:pPr>
        <w:pBdr>
          <w:top w:val="single" w:sz="6" w:space="1" w:color="auto"/>
          <w:left w:val="single" w:sz="6" w:space="1" w:color="auto"/>
          <w:bottom w:val="single" w:sz="6" w:space="1" w:color="auto"/>
          <w:right w:val="single" w:sz="6" w:space="1" w:color="auto"/>
        </w:pBdr>
        <w:tabs>
          <w:tab w:val="left" w:pos="0"/>
        </w:tabs>
        <w:spacing w:after="120"/>
        <w:ind w:right="24"/>
        <w:rPr>
          <w:rFonts w:ascii="Arial" w:hAnsi="Arial" w:cs="Arial"/>
          <w:sz w:val="22"/>
        </w:rPr>
      </w:pPr>
      <w:r>
        <w:rPr>
          <w:b/>
          <w:sz w:val="20"/>
        </w:rPr>
        <w:t>1</w:t>
      </w:r>
      <w:r>
        <w:rPr>
          <w:b/>
          <w:sz w:val="20"/>
        </w:rPr>
        <w:tab/>
      </w:r>
      <w:r>
        <w:rPr>
          <w:rFonts w:ascii="Arial" w:hAnsi="Arial" w:cs="Arial"/>
          <w:b/>
          <w:sz w:val="22"/>
        </w:rPr>
        <w:t>REGISTRATION DETAIL</w:t>
      </w:r>
      <w:r w:rsidR="00280EB7">
        <w:rPr>
          <w:rFonts w:ascii="Arial" w:hAnsi="Arial" w:cs="Arial"/>
          <w:b/>
          <w:sz w:val="22"/>
        </w:rPr>
        <w:t>S</w:t>
      </w:r>
      <w:r>
        <w:rPr>
          <w:rFonts w:ascii="Arial" w:hAnsi="Arial" w:cs="Arial"/>
          <w:b/>
          <w:sz w:val="22"/>
        </w:rPr>
        <w:t>:</w:t>
      </w:r>
    </w:p>
    <w:p w14:paraId="534101A3" w14:textId="741651ED" w:rsidR="00644820" w:rsidRDefault="00644820" w:rsidP="00E81ED5">
      <w:pPr>
        <w:pBdr>
          <w:top w:val="single" w:sz="6" w:space="1" w:color="auto"/>
          <w:left w:val="single" w:sz="6" w:space="1" w:color="auto"/>
          <w:bottom w:val="single" w:sz="6" w:space="1" w:color="auto"/>
          <w:right w:val="single" w:sz="6" w:space="1" w:color="auto"/>
        </w:pBdr>
        <w:tabs>
          <w:tab w:val="left" w:pos="0"/>
        </w:tabs>
        <w:ind w:right="24"/>
        <w:rPr>
          <w:rFonts w:ascii="Arial" w:hAnsi="Arial" w:cs="Arial"/>
          <w:sz w:val="22"/>
        </w:rPr>
      </w:pPr>
      <w:r>
        <w:rPr>
          <w:rFonts w:ascii="Arial" w:hAnsi="Arial" w:cs="Arial"/>
          <w:sz w:val="22"/>
        </w:rPr>
        <w:t>(a)</w:t>
      </w:r>
      <w:r>
        <w:rPr>
          <w:rFonts w:ascii="Arial" w:hAnsi="Arial" w:cs="Arial"/>
          <w:sz w:val="22"/>
        </w:rPr>
        <w:tab/>
        <w:t xml:space="preserve">Purchaser’s Full Name: </w:t>
      </w:r>
      <w:r w:rsidR="00E81ED5">
        <w:rPr>
          <w:rFonts w:ascii="Arial" w:hAnsi="Arial" w:cs="Arial"/>
          <w:sz w:val="22"/>
        </w:rPr>
        <w:t xml:space="preserve"> </w:t>
      </w:r>
      <w:r>
        <w:rPr>
          <w:rFonts w:ascii="Arial" w:hAnsi="Arial" w:cs="Arial"/>
          <w:sz w:val="22"/>
        </w:rPr>
        <w:t>..................................................</w:t>
      </w:r>
      <w:r w:rsidR="00F766E5">
        <w:rPr>
          <w:rFonts w:ascii="Arial" w:hAnsi="Arial" w:cs="Arial"/>
          <w:sz w:val="22"/>
        </w:rPr>
        <w:t>....</w:t>
      </w:r>
      <w:r>
        <w:rPr>
          <w:rFonts w:ascii="Arial" w:hAnsi="Arial" w:cs="Arial"/>
          <w:sz w:val="22"/>
        </w:rPr>
        <w:t>..................</w:t>
      </w:r>
      <w:r w:rsidR="00E81ED5">
        <w:rPr>
          <w:rFonts w:ascii="Arial" w:hAnsi="Arial" w:cs="Arial"/>
          <w:sz w:val="22"/>
        </w:rPr>
        <w:t>........</w:t>
      </w:r>
      <w:r>
        <w:rPr>
          <w:rFonts w:ascii="Arial" w:hAnsi="Arial" w:cs="Arial"/>
          <w:sz w:val="22"/>
        </w:rPr>
        <w:t>..............</w:t>
      </w:r>
    </w:p>
    <w:p w14:paraId="534101A4" w14:textId="77777777" w:rsidR="00644820" w:rsidRDefault="00644820" w:rsidP="00E81ED5">
      <w:pPr>
        <w:pBdr>
          <w:top w:val="single" w:sz="6" w:space="1" w:color="auto"/>
          <w:left w:val="single" w:sz="6" w:space="1" w:color="auto"/>
          <w:bottom w:val="single" w:sz="6" w:space="1" w:color="auto"/>
          <w:right w:val="single" w:sz="6" w:space="1" w:color="auto"/>
        </w:pBdr>
        <w:tabs>
          <w:tab w:val="left" w:pos="0"/>
        </w:tabs>
        <w:spacing w:after="120"/>
        <w:ind w:right="24"/>
        <w:rPr>
          <w:rFonts w:ascii="Arial" w:hAnsi="Arial" w:cs="Arial"/>
          <w:i/>
          <w:sz w:val="22"/>
        </w:rPr>
      </w:pPr>
      <w:r>
        <w:rPr>
          <w:rFonts w:ascii="Arial" w:hAnsi="Arial" w:cs="Arial"/>
          <w:i/>
          <w:sz w:val="22"/>
        </w:rPr>
        <w:tab/>
      </w:r>
      <w:r>
        <w:rPr>
          <w:rFonts w:ascii="Arial" w:hAnsi="Arial" w:cs="Arial"/>
          <w:i/>
          <w:sz w:val="18"/>
        </w:rPr>
        <w:t>(If it is an official vehicle the name of the Mission/Post should be entered here</w:t>
      </w:r>
      <w:r>
        <w:rPr>
          <w:rFonts w:ascii="Arial" w:hAnsi="Arial" w:cs="Arial"/>
          <w:i/>
          <w:sz w:val="22"/>
        </w:rPr>
        <w:t>)</w:t>
      </w:r>
    </w:p>
    <w:p w14:paraId="534101A5" w14:textId="24C35165" w:rsidR="00644820" w:rsidRDefault="00644820" w:rsidP="00E81ED5">
      <w:pPr>
        <w:pBdr>
          <w:top w:val="single" w:sz="6" w:space="1" w:color="auto"/>
          <w:left w:val="single" w:sz="6" w:space="1" w:color="auto"/>
          <w:bottom w:val="single" w:sz="6" w:space="1" w:color="auto"/>
          <w:right w:val="single" w:sz="6" w:space="1" w:color="auto"/>
        </w:pBdr>
        <w:tabs>
          <w:tab w:val="left" w:pos="0"/>
        </w:tabs>
        <w:ind w:right="24"/>
        <w:rPr>
          <w:rFonts w:ascii="Arial" w:hAnsi="Arial" w:cs="Arial"/>
          <w:sz w:val="22"/>
        </w:rPr>
      </w:pPr>
      <w:r>
        <w:rPr>
          <w:rFonts w:ascii="Arial" w:hAnsi="Arial" w:cs="Arial"/>
          <w:sz w:val="22"/>
        </w:rPr>
        <w:t>(b)</w:t>
      </w:r>
      <w:r>
        <w:rPr>
          <w:rFonts w:ascii="Arial" w:hAnsi="Arial" w:cs="Arial"/>
          <w:sz w:val="22"/>
        </w:rPr>
        <w:tab/>
        <w:t>Name of Mission:  .....................</w:t>
      </w:r>
      <w:r w:rsidR="00767FE1">
        <w:rPr>
          <w:rFonts w:ascii="Arial" w:hAnsi="Arial" w:cs="Arial"/>
          <w:sz w:val="22"/>
        </w:rPr>
        <w:t>....………………….…Email: ……</w:t>
      </w:r>
      <w:r>
        <w:rPr>
          <w:rFonts w:ascii="Arial" w:hAnsi="Arial" w:cs="Arial"/>
          <w:sz w:val="22"/>
        </w:rPr>
        <w:t>……………………...</w:t>
      </w:r>
    </w:p>
    <w:p w14:paraId="534101A6" w14:textId="77777777" w:rsidR="00644820" w:rsidRDefault="00644820" w:rsidP="00E81ED5">
      <w:pPr>
        <w:pBdr>
          <w:top w:val="single" w:sz="6" w:space="1" w:color="auto"/>
          <w:left w:val="single" w:sz="6" w:space="1" w:color="auto"/>
          <w:bottom w:val="single" w:sz="6" w:space="1" w:color="auto"/>
          <w:right w:val="single" w:sz="6" w:space="1" w:color="auto"/>
        </w:pBdr>
        <w:tabs>
          <w:tab w:val="left" w:pos="0"/>
        </w:tabs>
        <w:ind w:right="24"/>
        <w:rPr>
          <w:rFonts w:ascii="Arial" w:hAnsi="Arial" w:cs="Arial"/>
          <w:sz w:val="22"/>
        </w:rPr>
      </w:pPr>
    </w:p>
    <w:p w14:paraId="534101A7" w14:textId="77777777" w:rsidR="00644820" w:rsidRDefault="00644820" w:rsidP="00E81ED5">
      <w:pPr>
        <w:pStyle w:val="BlockText"/>
        <w:tabs>
          <w:tab w:val="clear" w:pos="-567"/>
        </w:tabs>
        <w:ind w:left="0" w:right="24"/>
      </w:pPr>
      <w:r>
        <w:t>(c)</w:t>
      </w:r>
      <w:r>
        <w:tab/>
        <w:t>Status:  .........</w:t>
      </w:r>
      <w:r w:rsidR="00767FE1">
        <w:t>................………………………………..</w:t>
      </w:r>
      <w:r>
        <w:t>..</w:t>
      </w:r>
    </w:p>
    <w:p w14:paraId="534101A8" w14:textId="77777777" w:rsidR="00644820" w:rsidRDefault="00644820" w:rsidP="00E81ED5">
      <w:pPr>
        <w:pBdr>
          <w:top w:val="single" w:sz="6" w:space="1" w:color="auto"/>
          <w:left w:val="single" w:sz="6" w:space="1" w:color="auto"/>
          <w:bottom w:val="single" w:sz="6" w:space="1" w:color="auto"/>
          <w:right w:val="single" w:sz="6" w:space="1" w:color="auto"/>
        </w:pBdr>
        <w:tabs>
          <w:tab w:val="left" w:pos="0"/>
        </w:tabs>
        <w:spacing w:after="120"/>
        <w:ind w:right="24"/>
        <w:rPr>
          <w:rFonts w:ascii="Arial" w:hAnsi="Arial" w:cs="Arial"/>
          <w:i/>
          <w:sz w:val="18"/>
        </w:rPr>
      </w:pPr>
      <w:r>
        <w:rPr>
          <w:rFonts w:ascii="Arial" w:hAnsi="Arial" w:cs="Arial"/>
          <w:i/>
          <w:sz w:val="22"/>
        </w:rPr>
        <w:tab/>
        <w:t>(</w:t>
      </w:r>
      <w:r>
        <w:rPr>
          <w:rFonts w:ascii="Arial" w:hAnsi="Arial" w:cs="Arial"/>
          <w:i/>
          <w:sz w:val="18"/>
        </w:rPr>
        <w:t xml:space="preserve">State whether Diplomatic, Consular or </w:t>
      </w:r>
      <w:r w:rsidR="00F95FD4">
        <w:rPr>
          <w:rFonts w:ascii="Arial" w:hAnsi="Arial" w:cs="Arial"/>
          <w:i/>
          <w:sz w:val="18"/>
        </w:rPr>
        <w:t>Official</w:t>
      </w:r>
      <w:r>
        <w:rPr>
          <w:rFonts w:ascii="Arial" w:hAnsi="Arial" w:cs="Arial"/>
          <w:i/>
          <w:sz w:val="18"/>
        </w:rPr>
        <w:t xml:space="preserve"> staff member)</w:t>
      </w:r>
    </w:p>
    <w:p w14:paraId="14D685D5" w14:textId="04D90703" w:rsidR="00E81ED5" w:rsidRDefault="00E81ED5" w:rsidP="00E81ED5">
      <w:pPr>
        <w:pBdr>
          <w:top w:val="single" w:sz="6" w:space="1" w:color="auto"/>
          <w:left w:val="single" w:sz="6" w:space="1" w:color="auto"/>
          <w:bottom w:val="single" w:sz="6" w:space="1" w:color="auto"/>
          <w:right w:val="single" w:sz="6" w:space="1" w:color="auto"/>
        </w:pBdr>
        <w:tabs>
          <w:tab w:val="left" w:pos="0"/>
        </w:tabs>
        <w:spacing w:after="120"/>
        <w:ind w:right="24"/>
        <w:rPr>
          <w:rFonts w:ascii="Arial" w:hAnsi="Arial" w:cs="Arial"/>
          <w:i/>
          <w:sz w:val="18"/>
        </w:rPr>
      </w:pPr>
      <w:r>
        <w:rPr>
          <w:rFonts w:ascii="Arial" w:hAnsi="Arial" w:cs="Arial"/>
          <w:i/>
          <w:sz w:val="18"/>
        </w:rPr>
        <w:t>___________________________________________________________________________________________</w:t>
      </w:r>
    </w:p>
    <w:p w14:paraId="534101AA" w14:textId="0C86D52C" w:rsidR="00644820" w:rsidRDefault="00E81ED5" w:rsidP="00E81ED5">
      <w:pPr>
        <w:pBdr>
          <w:top w:val="single" w:sz="6" w:space="1" w:color="auto"/>
          <w:left w:val="single" w:sz="6" w:space="1" w:color="auto"/>
          <w:bottom w:val="single" w:sz="6" w:space="1" w:color="auto"/>
          <w:right w:val="single" w:sz="6" w:space="1" w:color="auto"/>
        </w:pBdr>
        <w:tabs>
          <w:tab w:val="left" w:pos="0"/>
          <w:tab w:val="left" w:pos="567"/>
        </w:tabs>
        <w:spacing w:before="120"/>
        <w:ind w:right="24"/>
        <w:rPr>
          <w:rFonts w:ascii="Arial" w:hAnsi="Arial" w:cs="Arial"/>
          <w:b/>
          <w:bCs/>
          <w:sz w:val="22"/>
        </w:rPr>
      </w:pPr>
      <w:r>
        <w:rPr>
          <w:rFonts w:ascii="Arial" w:hAnsi="Arial" w:cs="Arial"/>
          <w:sz w:val="22"/>
        </w:rPr>
        <w:t xml:space="preserve">2          </w:t>
      </w:r>
      <w:r w:rsidRPr="00E81ED5">
        <w:rPr>
          <w:rFonts w:ascii="Arial" w:hAnsi="Arial" w:cs="Arial"/>
          <w:b/>
          <w:sz w:val="22"/>
        </w:rPr>
        <w:t>MO</w:t>
      </w:r>
      <w:r w:rsidR="00644820">
        <w:rPr>
          <w:rFonts w:ascii="Arial" w:hAnsi="Arial" w:cs="Arial"/>
          <w:b/>
          <w:bCs/>
          <w:sz w:val="22"/>
        </w:rPr>
        <w:t>TOR VEHICLE DETAILS:</w:t>
      </w:r>
    </w:p>
    <w:p w14:paraId="2BACA172" w14:textId="77777777" w:rsidR="00E81ED5" w:rsidRDefault="00E81ED5" w:rsidP="00E81ED5">
      <w:pPr>
        <w:pBdr>
          <w:top w:val="single" w:sz="6" w:space="1" w:color="auto"/>
          <w:left w:val="single" w:sz="6" w:space="1" w:color="auto"/>
          <w:bottom w:val="single" w:sz="6" w:space="1" w:color="auto"/>
          <w:right w:val="single" w:sz="6" w:space="1" w:color="auto"/>
        </w:pBdr>
        <w:tabs>
          <w:tab w:val="left" w:pos="0"/>
          <w:tab w:val="left" w:pos="567"/>
        </w:tabs>
        <w:spacing w:before="120"/>
        <w:ind w:right="24"/>
        <w:rPr>
          <w:rFonts w:ascii="Arial" w:hAnsi="Arial" w:cs="Arial"/>
          <w:b/>
          <w:bCs/>
          <w:sz w:val="22"/>
        </w:rPr>
      </w:pPr>
    </w:p>
    <w:p w14:paraId="534101AB" w14:textId="6699DE0B" w:rsidR="00644820" w:rsidRDefault="00E81ED5" w:rsidP="00E81ED5">
      <w:pPr>
        <w:pBdr>
          <w:top w:val="single" w:sz="6" w:space="1" w:color="auto"/>
          <w:left w:val="single" w:sz="6" w:space="1" w:color="auto"/>
          <w:bottom w:val="single" w:sz="6" w:space="1" w:color="auto"/>
          <w:right w:val="single" w:sz="6" w:space="1" w:color="auto"/>
        </w:pBdr>
        <w:tabs>
          <w:tab w:val="left" w:pos="0"/>
          <w:tab w:val="left" w:pos="8647"/>
        </w:tabs>
        <w:spacing w:after="120" w:line="360" w:lineRule="auto"/>
        <w:ind w:right="24"/>
        <w:rPr>
          <w:rFonts w:ascii="Arial" w:hAnsi="Arial" w:cs="Arial"/>
          <w:sz w:val="22"/>
        </w:rPr>
      </w:pPr>
      <w:r>
        <w:rPr>
          <w:rFonts w:ascii="Arial" w:hAnsi="Arial" w:cs="Arial"/>
          <w:sz w:val="22"/>
        </w:rPr>
        <w:t xml:space="preserve"> </w:t>
      </w:r>
      <w:r w:rsidR="00644820">
        <w:rPr>
          <w:rFonts w:ascii="Arial" w:hAnsi="Arial" w:cs="Arial"/>
          <w:sz w:val="22"/>
        </w:rPr>
        <w:t>Year: ....................................  Make:  .........................................  Model:  .....……</w:t>
      </w:r>
      <w:r>
        <w:rPr>
          <w:rFonts w:ascii="Arial" w:hAnsi="Arial" w:cs="Arial"/>
          <w:sz w:val="22"/>
        </w:rPr>
        <w:t>……</w:t>
      </w:r>
      <w:r w:rsidR="00644820">
        <w:rPr>
          <w:rFonts w:ascii="Arial" w:hAnsi="Arial" w:cs="Arial"/>
          <w:sz w:val="22"/>
        </w:rPr>
        <w:t>…</w:t>
      </w:r>
      <w:r w:rsidR="00F766E5">
        <w:rPr>
          <w:rFonts w:ascii="Arial" w:hAnsi="Arial" w:cs="Arial"/>
          <w:sz w:val="22"/>
        </w:rPr>
        <w:t>.</w:t>
      </w:r>
      <w:r w:rsidR="00644820">
        <w:rPr>
          <w:rFonts w:ascii="Arial" w:hAnsi="Arial" w:cs="Arial"/>
          <w:sz w:val="22"/>
        </w:rPr>
        <w:t>……</w:t>
      </w:r>
    </w:p>
    <w:p w14:paraId="534101AC" w14:textId="081A4C6F" w:rsidR="00644820" w:rsidRDefault="00E81ED5" w:rsidP="00E81ED5">
      <w:pPr>
        <w:pBdr>
          <w:top w:val="single" w:sz="6" w:space="1" w:color="auto"/>
          <w:left w:val="single" w:sz="6" w:space="1" w:color="auto"/>
          <w:bottom w:val="single" w:sz="6" w:space="1" w:color="auto"/>
          <w:right w:val="single" w:sz="6" w:space="1" w:color="auto"/>
        </w:pBdr>
        <w:tabs>
          <w:tab w:val="left" w:pos="0"/>
          <w:tab w:val="left" w:pos="8647"/>
        </w:tabs>
        <w:spacing w:after="120" w:line="360" w:lineRule="auto"/>
        <w:ind w:right="24"/>
        <w:rPr>
          <w:rFonts w:ascii="Arial" w:hAnsi="Arial" w:cs="Arial"/>
          <w:sz w:val="22"/>
        </w:rPr>
      </w:pPr>
      <w:r>
        <w:rPr>
          <w:rFonts w:ascii="Arial" w:hAnsi="Arial" w:cs="Arial"/>
          <w:sz w:val="22"/>
        </w:rPr>
        <w:t xml:space="preserve">  </w:t>
      </w:r>
      <w:r w:rsidR="00644820">
        <w:rPr>
          <w:rFonts w:ascii="Arial" w:hAnsi="Arial" w:cs="Arial"/>
          <w:sz w:val="22"/>
        </w:rPr>
        <w:t>Chassis No: ...............................................................................  Colour:  .............</w:t>
      </w:r>
      <w:r>
        <w:rPr>
          <w:rFonts w:ascii="Arial" w:hAnsi="Arial" w:cs="Arial"/>
          <w:sz w:val="22"/>
        </w:rPr>
        <w:t>......</w:t>
      </w:r>
      <w:r w:rsidR="00644820">
        <w:rPr>
          <w:rFonts w:ascii="Arial" w:hAnsi="Arial" w:cs="Arial"/>
          <w:sz w:val="22"/>
        </w:rPr>
        <w:t>..</w:t>
      </w:r>
      <w:r w:rsidR="00F766E5">
        <w:rPr>
          <w:rFonts w:ascii="Arial" w:hAnsi="Arial" w:cs="Arial"/>
          <w:sz w:val="22"/>
        </w:rPr>
        <w:t>..</w:t>
      </w:r>
      <w:r w:rsidR="00644820">
        <w:rPr>
          <w:rFonts w:ascii="Arial" w:hAnsi="Arial" w:cs="Arial"/>
          <w:sz w:val="22"/>
        </w:rPr>
        <w:t>.......</w:t>
      </w:r>
    </w:p>
    <w:p w14:paraId="534101AD" w14:textId="3F55B6D6" w:rsidR="00644820" w:rsidRDefault="00E81ED5" w:rsidP="00E81ED5">
      <w:pPr>
        <w:pBdr>
          <w:top w:val="single" w:sz="6" w:space="1" w:color="auto"/>
          <w:left w:val="single" w:sz="6" w:space="1" w:color="auto"/>
          <w:bottom w:val="single" w:sz="6" w:space="1" w:color="auto"/>
          <w:right w:val="single" w:sz="6" w:space="1" w:color="auto"/>
        </w:pBdr>
        <w:tabs>
          <w:tab w:val="left" w:pos="0"/>
          <w:tab w:val="left" w:pos="8647"/>
        </w:tabs>
        <w:spacing w:after="120"/>
        <w:ind w:right="24"/>
        <w:rPr>
          <w:rFonts w:ascii="Arial" w:hAnsi="Arial" w:cs="Arial"/>
          <w:sz w:val="22"/>
        </w:rPr>
      </w:pPr>
      <w:r>
        <w:rPr>
          <w:rFonts w:ascii="Arial" w:hAnsi="Arial" w:cs="Arial"/>
          <w:sz w:val="22"/>
        </w:rPr>
        <w:t xml:space="preserve">  </w:t>
      </w:r>
      <w:r w:rsidR="00644820">
        <w:rPr>
          <w:rFonts w:ascii="Arial" w:hAnsi="Arial" w:cs="Arial"/>
          <w:sz w:val="22"/>
        </w:rPr>
        <w:t>Current Licence Plate Number:  ...................................</w:t>
      </w:r>
    </w:p>
    <w:p w14:paraId="534101AE" w14:textId="170779C0" w:rsidR="00644820" w:rsidRDefault="00E81ED5" w:rsidP="00E81ED5">
      <w:pPr>
        <w:pBdr>
          <w:top w:val="single" w:sz="6" w:space="1" w:color="auto"/>
          <w:left w:val="single" w:sz="6" w:space="1" w:color="auto"/>
          <w:bottom w:val="single" w:sz="6" w:space="1" w:color="auto"/>
          <w:right w:val="single" w:sz="6" w:space="1" w:color="auto"/>
        </w:pBdr>
        <w:tabs>
          <w:tab w:val="left" w:pos="0"/>
          <w:tab w:val="left" w:pos="567"/>
        </w:tabs>
        <w:spacing w:before="120"/>
        <w:ind w:right="24"/>
        <w:rPr>
          <w:rFonts w:ascii="Arial" w:hAnsi="Arial" w:cs="Arial"/>
          <w:sz w:val="18"/>
        </w:rPr>
      </w:pPr>
      <w:r>
        <w:rPr>
          <w:rFonts w:ascii="Arial" w:hAnsi="Arial" w:cs="Arial"/>
          <w:sz w:val="22"/>
        </w:rPr>
        <w:t xml:space="preserve">  P</w:t>
      </w:r>
      <w:r w:rsidR="00644820">
        <w:rPr>
          <w:rFonts w:ascii="Arial" w:hAnsi="Arial" w:cs="Arial"/>
          <w:sz w:val="22"/>
        </w:rPr>
        <w:t>ersonal Vehicle</w:t>
      </w:r>
      <w:r w:rsidR="00644820">
        <w:rPr>
          <w:rFonts w:ascii="Arial" w:hAnsi="Arial" w:cs="Arial"/>
          <w:b/>
          <w:sz w:val="22"/>
        </w:rPr>
        <w:tab/>
      </w:r>
      <w:r w:rsidR="00644820">
        <w:rPr>
          <w:rFonts w:ascii="Arial" w:hAnsi="Arial" w:cs="Arial"/>
          <w:sz w:val="22"/>
        </w:rPr>
        <w:sym w:font="Wingdings" w:char="F06F"/>
      </w:r>
      <w:r w:rsidR="00644820">
        <w:rPr>
          <w:rFonts w:ascii="Arial" w:hAnsi="Arial" w:cs="Arial"/>
          <w:sz w:val="22"/>
        </w:rPr>
        <w:tab/>
        <w:t>or</w:t>
      </w:r>
      <w:r w:rsidR="00644820">
        <w:rPr>
          <w:rFonts w:ascii="Arial" w:hAnsi="Arial" w:cs="Arial"/>
          <w:sz w:val="22"/>
        </w:rPr>
        <w:tab/>
      </w:r>
      <w:r w:rsidR="00644820">
        <w:rPr>
          <w:rFonts w:ascii="Arial" w:hAnsi="Arial" w:cs="Arial"/>
          <w:sz w:val="22"/>
        </w:rPr>
        <w:tab/>
        <w:t>Official Vehicle</w:t>
      </w:r>
      <w:r w:rsidR="00644820">
        <w:rPr>
          <w:rFonts w:ascii="Arial" w:hAnsi="Arial" w:cs="Arial"/>
          <w:sz w:val="22"/>
        </w:rPr>
        <w:tab/>
      </w:r>
      <w:r w:rsidR="00644820">
        <w:rPr>
          <w:rFonts w:ascii="Arial" w:hAnsi="Arial" w:cs="Arial"/>
          <w:sz w:val="22"/>
        </w:rPr>
        <w:sym w:font="Wingdings" w:char="F06F"/>
      </w:r>
      <w:r w:rsidR="00644820">
        <w:rPr>
          <w:rFonts w:ascii="Arial" w:hAnsi="Arial" w:cs="Arial"/>
          <w:b/>
          <w:sz w:val="22"/>
        </w:rPr>
        <w:t xml:space="preserve"> </w:t>
      </w:r>
      <w:r w:rsidR="00644820">
        <w:rPr>
          <w:rFonts w:ascii="Arial" w:hAnsi="Arial" w:cs="Arial"/>
          <w:i/>
          <w:sz w:val="22"/>
        </w:rPr>
        <w:t>(</w:t>
      </w:r>
      <w:r w:rsidR="00644820">
        <w:rPr>
          <w:rFonts w:ascii="Arial" w:hAnsi="Arial" w:cs="Arial"/>
          <w:i/>
          <w:sz w:val="18"/>
        </w:rPr>
        <w:t>Please tick one</w:t>
      </w:r>
      <w:r w:rsidR="00644820">
        <w:rPr>
          <w:rFonts w:ascii="Arial" w:hAnsi="Arial" w:cs="Arial"/>
          <w:sz w:val="18"/>
        </w:rPr>
        <w:t>)</w:t>
      </w:r>
    </w:p>
    <w:p w14:paraId="13574809" w14:textId="16733439" w:rsidR="00E81ED5" w:rsidRDefault="00E81ED5" w:rsidP="00E81ED5">
      <w:pPr>
        <w:pBdr>
          <w:top w:val="single" w:sz="6" w:space="1" w:color="auto"/>
          <w:left w:val="single" w:sz="6" w:space="1" w:color="auto"/>
          <w:bottom w:val="single" w:sz="6" w:space="1" w:color="auto"/>
          <w:right w:val="single" w:sz="6" w:space="1" w:color="auto"/>
        </w:pBdr>
        <w:tabs>
          <w:tab w:val="left" w:pos="0"/>
          <w:tab w:val="left" w:pos="567"/>
        </w:tabs>
        <w:spacing w:before="120"/>
        <w:ind w:right="24"/>
        <w:rPr>
          <w:rFonts w:ascii="Arial" w:hAnsi="Arial" w:cs="Arial"/>
          <w:sz w:val="22"/>
        </w:rPr>
      </w:pPr>
      <w:r>
        <w:rPr>
          <w:rFonts w:ascii="Arial" w:hAnsi="Arial" w:cs="Arial"/>
          <w:sz w:val="18"/>
        </w:rPr>
        <w:t>___________________________________________________________________________________________</w:t>
      </w:r>
    </w:p>
    <w:p w14:paraId="4E49BA95" w14:textId="77777777" w:rsidR="00397B84" w:rsidRDefault="00397B84" w:rsidP="00E81ED5">
      <w:pPr>
        <w:pBdr>
          <w:top w:val="single" w:sz="6" w:space="1" w:color="auto"/>
          <w:left w:val="single" w:sz="6" w:space="1" w:color="auto"/>
          <w:bottom w:val="single" w:sz="6" w:space="1" w:color="auto"/>
          <w:right w:val="single" w:sz="6" w:space="1" w:color="auto"/>
        </w:pBdr>
        <w:tabs>
          <w:tab w:val="left" w:pos="0"/>
        </w:tabs>
        <w:spacing w:line="360" w:lineRule="auto"/>
        <w:ind w:right="24"/>
        <w:rPr>
          <w:rFonts w:ascii="Arial" w:hAnsi="Arial" w:cs="Arial"/>
          <w:sz w:val="22"/>
        </w:rPr>
      </w:pPr>
    </w:p>
    <w:p w14:paraId="77B343DE" w14:textId="333F97A8" w:rsidR="00397B84" w:rsidRDefault="00E81ED5" w:rsidP="00E81ED5">
      <w:pPr>
        <w:pBdr>
          <w:top w:val="single" w:sz="6" w:space="1" w:color="auto"/>
          <w:left w:val="single" w:sz="6" w:space="1" w:color="auto"/>
          <w:bottom w:val="single" w:sz="6" w:space="1" w:color="auto"/>
          <w:right w:val="single" w:sz="6" w:space="1" w:color="auto"/>
        </w:pBdr>
        <w:tabs>
          <w:tab w:val="left" w:pos="0"/>
        </w:tabs>
        <w:spacing w:line="360" w:lineRule="auto"/>
        <w:ind w:right="24"/>
        <w:rPr>
          <w:rFonts w:ascii="Arial" w:hAnsi="Arial" w:cs="Arial"/>
          <w:sz w:val="22"/>
        </w:rPr>
      </w:pPr>
      <w:r>
        <w:rPr>
          <w:rFonts w:ascii="Arial" w:hAnsi="Arial" w:cs="Arial"/>
          <w:sz w:val="22"/>
        </w:rPr>
        <w:t>3</w:t>
      </w:r>
      <w:r>
        <w:rPr>
          <w:rFonts w:ascii="Arial" w:hAnsi="Arial" w:cs="Arial"/>
          <w:sz w:val="22"/>
        </w:rPr>
        <w:tab/>
      </w:r>
      <w:r w:rsidRPr="00E81ED5">
        <w:rPr>
          <w:rFonts w:ascii="Arial" w:hAnsi="Arial" w:cs="Arial"/>
          <w:b/>
          <w:sz w:val="22"/>
        </w:rPr>
        <w:t>NAME OF COMPAN</w:t>
      </w:r>
      <w:r w:rsidR="00644820">
        <w:rPr>
          <w:rFonts w:ascii="Arial" w:hAnsi="Arial" w:cs="Arial"/>
          <w:b/>
          <w:bCs/>
          <w:sz w:val="22"/>
        </w:rPr>
        <w:t>Y OR INDIVIDUAL SELLING THE MOTOR VEHICLE:</w:t>
      </w:r>
      <w:r w:rsidR="00644820">
        <w:rPr>
          <w:rFonts w:ascii="Arial" w:hAnsi="Arial" w:cs="Arial"/>
          <w:sz w:val="22"/>
        </w:rPr>
        <w:tab/>
        <w:t>...............................................................................</w:t>
      </w:r>
      <w:r>
        <w:rPr>
          <w:rFonts w:ascii="Arial" w:hAnsi="Arial" w:cs="Arial"/>
          <w:sz w:val="22"/>
        </w:rPr>
        <w:t xml:space="preserve">   </w:t>
      </w:r>
      <w:r w:rsidR="00644820">
        <w:rPr>
          <w:rFonts w:ascii="Arial" w:hAnsi="Arial" w:cs="Arial"/>
          <w:sz w:val="22"/>
        </w:rPr>
        <w:t>Telephone No: ...........</w:t>
      </w:r>
      <w:r w:rsidR="00F766E5">
        <w:rPr>
          <w:rFonts w:ascii="Arial" w:hAnsi="Arial" w:cs="Arial"/>
          <w:sz w:val="22"/>
        </w:rPr>
        <w:t>....</w:t>
      </w:r>
      <w:r w:rsidR="00644820">
        <w:rPr>
          <w:rFonts w:ascii="Arial" w:hAnsi="Arial" w:cs="Arial"/>
          <w:sz w:val="22"/>
        </w:rPr>
        <w:t>...</w:t>
      </w:r>
      <w:r>
        <w:rPr>
          <w:rFonts w:ascii="Arial" w:hAnsi="Arial" w:cs="Arial"/>
          <w:sz w:val="22"/>
        </w:rPr>
        <w:t>........</w:t>
      </w:r>
      <w:r w:rsidR="00397B84">
        <w:rPr>
          <w:rFonts w:ascii="Arial" w:hAnsi="Arial" w:cs="Arial"/>
          <w:sz w:val="22"/>
        </w:rPr>
        <w:t>.</w:t>
      </w:r>
    </w:p>
    <w:p w14:paraId="29A9D330" w14:textId="6A707564" w:rsidR="00397B84" w:rsidRPr="00397B84" w:rsidRDefault="00397B84" w:rsidP="00E81ED5">
      <w:pPr>
        <w:pBdr>
          <w:top w:val="single" w:sz="6" w:space="1" w:color="auto"/>
          <w:left w:val="single" w:sz="6" w:space="1" w:color="auto"/>
          <w:bottom w:val="single" w:sz="6" w:space="1" w:color="auto"/>
          <w:right w:val="single" w:sz="6" w:space="1" w:color="auto"/>
        </w:pBdr>
        <w:tabs>
          <w:tab w:val="left" w:pos="0"/>
          <w:tab w:val="left" w:pos="142"/>
          <w:tab w:val="left" w:pos="284"/>
        </w:tabs>
        <w:ind w:right="24"/>
        <w:rPr>
          <w:rFonts w:ascii="Arial" w:hAnsi="Arial" w:cs="Arial"/>
          <w:b/>
          <w:sz w:val="22"/>
        </w:rPr>
      </w:pPr>
      <w:r w:rsidRPr="00397B84">
        <w:rPr>
          <w:rFonts w:ascii="Arial" w:hAnsi="Arial" w:cs="Arial"/>
          <w:b/>
          <w:sz w:val="22"/>
        </w:rPr>
        <w:t>___________________________________________________________________________</w:t>
      </w:r>
    </w:p>
    <w:p w14:paraId="73179307" w14:textId="77777777" w:rsidR="00397B84" w:rsidRPr="00397B84" w:rsidRDefault="00397B84" w:rsidP="00E81ED5">
      <w:pPr>
        <w:pBdr>
          <w:top w:val="single" w:sz="6" w:space="1" w:color="auto"/>
          <w:left w:val="single" w:sz="6" w:space="1" w:color="auto"/>
          <w:bottom w:val="single" w:sz="6" w:space="1" w:color="auto"/>
          <w:right w:val="single" w:sz="6" w:space="1" w:color="auto"/>
        </w:pBdr>
        <w:tabs>
          <w:tab w:val="left" w:pos="0"/>
          <w:tab w:val="left" w:pos="142"/>
          <w:tab w:val="left" w:pos="284"/>
        </w:tabs>
        <w:ind w:right="24"/>
        <w:rPr>
          <w:rFonts w:ascii="Arial" w:hAnsi="Arial" w:cs="Arial"/>
          <w:b/>
          <w:sz w:val="22"/>
        </w:rPr>
      </w:pPr>
    </w:p>
    <w:p w14:paraId="534101B2" w14:textId="65E204E8" w:rsidR="00644820" w:rsidRDefault="00644820" w:rsidP="00E81ED5">
      <w:pPr>
        <w:pBdr>
          <w:top w:val="single" w:sz="6" w:space="1" w:color="auto"/>
          <w:left w:val="single" w:sz="6" w:space="1" w:color="auto"/>
          <w:bottom w:val="single" w:sz="6" w:space="1" w:color="auto"/>
          <w:right w:val="single" w:sz="6" w:space="1" w:color="auto"/>
        </w:pBdr>
        <w:tabs>
          <w:tab w:val="left" w:pos="0"/>
          <w:tab w:val="left" w:pos="142"/>
          <w:tab w:val="left" w:pos="284"/>
        </w:tabs>
        <w:ind w:right="24"/>
        <w:rPr>
          <w:rFonts w:ascii="Arial" w:hAnsi="Arial" w:cs="Arial"/>
          <w:b/>
          <w:sz w:val="22"/>
        </w:rPr>
      </w:pPr>
      <w:r>
        <w:rPr>
          <w:rFonts w:ascii="Arial" w:hAnsi="Arial" w:cs="Arial"/>
          <w:b/>
          <w:sz w:val="22"/>
        </w:rPr>
        <w:t>4</w:t>
      </w:r>
      <w:r>
        <w:rPr>
          <w:rFonts w:ascii="Arial" w:hAnsi="Arial" w:cs="Arial"/>
          <w:b/>
          <w:sz w:val="22"/>
        </w:rPr>
        <w:tab/>
      </w:r>
      <w:r w:rsidR="00397B84">
        <w:rPr>
          <w:rFonts w:ascii="Arial" w:hAnsi="Arial" w:cs="Arial"/>
          <w:b/>
          <w:sz w:val="22"/>
        </w:rPr>
        <w:t xml:space="preserve">         </w:t>
      </w:r>
      <w:r>
        <w:rPr>
          <w:rFonts w:ascii="Arial" w:hAnsi="Arial" w:cs="Arial"/>
          <w:b/>
          <w:sz w:val="22"/>
        </w:rPr>
        <w:t>UNDERTAKING:</w:t>
      </w:r>
    </w:p>
    <w:p w14:paraId="534101B3" w14:textId="77777777" w:rsidR="00644820" w:rsidRDefault="00644820" w:rsidP="00E81ED5">
      <w:pPr>
        <w:pBdr>
          <w:top w:val="single" w:sz="6" w:space="1" w:color="auto"/>
          <w:left w:val="single" w:sz="6" w:space="1" w:color="auto"/>
          <w:bottom w:val="single" w:sz="6" w:space="1" w:color="auto"/>
          <w:right w:val="single" w:sz="6" w:space="1" w:color="auto"/>
        </w:pBdr>
        <w:tabs>
          <w:tab w:val="left" w:pos="0"/>
          <w:tab w:val="left" w:pos="142"/>
          <w:tab w:val="left" w:pos="284"/>
        </w:tabs>
        <w:ind w:right="24"/>
        <w:rPr>
          <w:rFonts w:ascii="Arial" w:hAnsi="Arial" w:cs="Arial"/>
          <w:b/>
          <w:sz w:val="22"/>
        </w:rPr>
      </w:pPr>
    </w:p>
    <w:p w14:paraId="534101B4" w14:textId="77777777" w:rsidR="00644820" w:rsidRDefault="00644820" w:rsidP="00E81ED5">
      <w:pPr>
        <w:pBdr>
          <w:top w:val="single" w:sz="6" w:space="1" w:color="auto"/>
          <w:left w:val="single" w:sz="6" w:space="1" w:color="auto"/>
          <w:bottom w:val="single" w:sz="6" w:space="1" w:color="auto"/>
          <w:right w:val="single" w:sz="6" w:space="1" w:color="auto"/>
        </w:pBdr>
        <w:tabs>
          <w:tab w:val="left" w:pos="0"/>
          <w:tab w:val="left" w:pos="142"/>
          <w:tab w:val="left" w:pos="284"/>
        </w:tabs>
        <w:ind w:right="24"/>
        <w:rPr>
          <w:rFonts w:ascii="Arial" w:hAnsi="Arial" w:cs="Arial"/>
          <w:sz w:val="22"/>
        </w:rPr>
      </w:pPr>
      <w:r>
        <w:rPr>
          <w:rFonts w:ascii="Arial" w:hAnsi="Arial" w:cs="Arial"/>
          <w:sz w:val="22"/>
        </w:rPr>
        <w:tab/>
        <w:t>I accept that if I wish to sell this motor vehicle I must first seek the prior approval of Protocol</w:t>
      </w:r>
    </w:p>
    <w:p w14:paraId="534101B5" w14:textId="77777777" w:rsidR="00644820" w:rsidRDefault="00644820" w:rsidP="00E81ED5">
      <w:pPr>
        <w:pBdr>
          <w:top w:val="single" w:sz="6" w:space="1" w:color="auto"/>
          <w:left w:val="single" w:sz="6" w:space="1" w:color="auto"/>
          <w:bottom w:val="single" w:sz="6" w:space="1" w:color="auto"/>
          <w:right w:val="single" w:sz="6" w:space="1" w:color="auto"/>
        </w:pBdr>
        <w:tabs>
          <w:tab w:val="left" w:pos="0"/>
          <w:tab w:val="left" w:pos="142"/>
          <w:tab w:val="left" w:pos="284"/>
        </w:tabs>
        <w:ind w:right="24"/>
        <w:rPr>
          <w:rFonts w:ascii="Arial" w:hAnsi="Arial" w:cs="Arial"/>
          <w:sz w:val="22"/>
        </w:rPr>
      </w:pPr>
      <w:r>
        <w:rPr>
          <w:rFonts w:ascii="Arial" w:hAnsi="Arial" w:cs="Arial"/>
          <w:sz w:val="22"/>
        </w:rPr>
        <w:tab/>
        <w:t xml:space="preserve">Division, Ministry of Foreign Affairs and Trade:  </w:t>
      </w:r>
    </w:p>
    <w:p w14:paraId="534101B6" w14:textId="77777777" w:rsidR="00644820" w:rsidRDefault="00644820" w:rsidP="00E81ED5">
      <w:pPr>
        <w:pBdr>
          <w:top w:val="single" w:sz="6" w:space="1" w:color="auto"/>
          <w:left w:val="single" w:sz="6" w:space="1" w:color="auto"/>
          <w:bottom w:val="single" w:sz="6" w:space="1" w:color="auto"/>
          <w:right w:val="single" w:sz="6" w:space="1" w:color="auto"/>
        </w:pBdr>
        <w:tabs>
          <w:tab w:val="left" w:pos="0"/>
          <w:tab w:val="left" w:pos="142"/>
          <w:tab w:val="left" w:pos="284"/>
        </w:tabs>
        <w:ind w:right="24"/>
        <w:rPr>
          <w:rFonts w:ascii="Arial" w:hAnsi="Arial" w:cs="Arial"/>
          <w:sz w:val="22"/>
        </w:rPr>
      </w:pPr>
    </w:p>
    <w:p w14:paraId="5AF3893D" w14:textId="77777777" w:rsidR="00397B84" w:rsidRDefault="00397B84" w:rsidP="00E81ED5">
      <w:pPr>
        <w:pBdr>
          <w:top w:val="single" w:sz="6" w:space="1" w:color="auto"/>
          <w:left w:val="single" w:sz="6" w:space="1" w:color="auto"/>
          <w:bottom w:val="single" w:sz="6" w:space="1" w:color="auto"/>
          <w:right w:val="single" w:sz="6" w:space="1" w:color="auto"/>
        </w:pBdr>
        <w:tabs>
          <w:tab w:val="left" w:pos="0"/>
          <w:tab w:val="left" w:pos="142"/>
          <w:tab w:val="left" w:pos="284"/>
        </w:tabs>
        <w:ind w:right="24"/>
        <w:rPr>
          <w:rFonts w:ascii="Arial" w:hAnsi="Arial" w:cs="Arial"/>
          <w:sz w:val="22"/>
        </w:rPr>
      </w:pPr>
    </w:p>
    <w:p w14:paraId="534101B7" w14:textId="35324DDE" w:rsidR="00644820" w:rsidRDefault="00644820" w:rsidP="00E81ED5">
      <w:pPr>
        <w:pBdr>
          <w:top w:val="single" w:sz="6" w:space="1" w:color="auto"/>
          <w:left w:val="single" w:sz="6" w:space="1" w:color="auto"/>
          <w:bottom w:val="single" w:sz="6" w:space="1" w:color="auto"/>
          <w:right w:val="single" w:sz="6" w:space="1" w:color="auto"/>
        </w:pBdr>
        <w:tabs>
          <w:tab w:val="left" w:pos="0"/>
          <w:tab w:val="left" w:pos="142"/>
          <w:tab w:val="left" w:pos="284"/>
        </w:tabs>
        <w:spacing w:line="360" w:lineRule="auto"/>
        <w:ind w:right="24"/>
        <w:rPr>
          <w:rFonts w:ascii="Arial" w:hAnsi="Arial" w:cs="Arial"/>
          <w:sz w:val="22"/>
        </w:rPr>
      </w:pPr>
      <w:r>
        <w:rPr>
          <w:rFonts w:ascii="Arial" w:hAnsi="Arial" w:cs="Arial"/>
          <w:b/>
          <w:sz w:val="22"/>
        </w:rPr>
        <w:tab/>
      </w:r>
      <w:r>
        <w:rPr>
          <w:rFonts w:ascii="Arial" w:hAnsi="Arial" w:cs="Arial"/>
          <w:sz w:val="22"/>
        </w:rPr>
        <w:t>Purchaser’s Signature</w:t>
      </w:r>
      <w:r>
        <w:rPr>
          <w:rFonts w:ascii="Arial" w:hAnsi="Arial" w:cs="Arial"/>
          <w:b/>
          <w:sz w:val="22"/>
        </w:rPr>
        <w:t xml:space="preserve">:   </w:t>
      </w:r>
      <w:r>
        <w:rPr>
          <w:rFonts w:ascii="Arial" w:hAnsi="Arial" w:cs="Arial"/>
          <w:sz w:val="22"/>
        </w:rPr>
        <w:t>...........................................................     Date:  .............................</w:t>
      </w:r>
    </w:p>
    <w:p w14:paraId="534101B8" w14:textId="77777777" w:rsidR="00644820" w:rsidRDefault="00644820">
      <w:pPr>
        <w:tabs>
          <w:tab w:val="left" w:pos="-567"/>
          <w:tab w:val="left" w:pos="425"/>
        </w:tabs>
        <w:ind w:left="-567" w:right="-710"/>
        <w:jc w:val="both"/>
        <w:rPr>
          <w:rFonts w:ascii="Arial" w:hAnsi="Arial" w:cs="Arial"/>
          <w:sz w:val="22"/>
        </w:rPr>
      </w:pPr>
    </w:p>
    <w:p w14:paraId="534101B9" w14:textId="77777777" w:rsidR="006709EF" w:rsidRDefault="006709EF">
      <w:pPr>
        <w:tabs>
          <w:tab w:val="left" w:pos="-567"/>
          <w:tab w:val="left" w:pos="425"/>
        </w:tabs>
        <w:ind w:left="-567" w:right="-710"/>
        <w:jc w:val="both"/>
        <w:rPr>
          <w:rFonts w:ascii="Arial" w:hAnsi="Arial" w:cs="Arial"/>
          <w:sz w:val="22"/>
        </w:rPr>
      </w:pPr>
    </w:p>
    <w:p w14:paraId="534101BA" w14:textId="77777777" w:rsidR="00644820" w:rsidRDefault="00D44AD3">
      <w:pPr>
        <w:tabs>
          <w:tab w:val="left" w:pos="-567"/>
          <w:tab w:val="left" w:pos="425"/>
        </w:tabs>
        <w:ind w:left="-567" w:right="-710"/>
        <w:jc w:val="both"/>
        <w:rPr>
          <w:rFonts w:ascii="Arial" w:hAnsi="Arial" w:cs="Arial"/>
          <w:b/>
          <w:bCs/>
          <w:i/>
          <w:iCs/>
          <w:sz w:val="20"/>
        </w:rPr>
      </w:pPr>
      <w:r>
        <w:rPr>
          <w:rFonts w:ascii="Arial" w:hAnsi="Arial" w:cs="Arial"/>
          <w:b/>
          <w:bCs/>
          <w:i/>
          <w:iCs/>
          <w:sz w:val="20"/>
        </w:rPr>
        <w:tab/>
      </w:r>
      <w:r w:rsidR="00644820">
        <w:rPr>
          <w:rFonts w:ascii="Arial" w:hAnsi="Arial" w:cs="Arial"/>
          <w:b/>
          <w:bCs/>
          <w:i/>
          <w:iCs/>
          <w:sz w:val="20"/>
        </w:rPr>
        <w:t>DC      Diplomatic motor vehicle</w:t>
      </w:r>
      <w:r w:rsidR="00644820">
        <w:rPr>
          <w:rFonts w:ascii="Arial" w:hAnsi="Arial" w:cs="Arial"/>
          <w:b/>
          <w:bCs/>
          <w:i/>
          <w:iCs/>
          <w:sz w:val="20"/>
        </w:rPr>
        <w:tab/>
      </w:r>
      <w:r w:rsidR="00644820">
        <w:rPr>
          <w:rFonts w:ascii="Arial" w:hAnsi="Arial" w:cs="Arial"/>
          <w:b/>
          <w:bCs/>
          <w:i/>
          <w:iCs/>
          <w:sz w:val="20"/>
        </w:rPr>
        <w:tab/>
      </w:r>
      <w:r>
        <w:rPr>
          <w:rFonts w:ascii="Arial" w:hAnsi="Arial" w:cs="Arial"/>
          <w:b/>
          <w:bCs/>
          <w:i/>
          <w:iCs/>
          <w:sz w:val="20"/>
        </w:rPr>
        <w:tab/>
      </w:r>
      <w:r w:rsidR="00644820">
        <w:rPr>
          <w:rFonts w:ascii="Arial" w:hAnsi="Arial" w:cs="Arial"/>
          <w:b/>
          <w:bCs/>
          <w:i/>
          <w:iCs/>
          <w:sz w:val="20"/>
        </w:rPr>
        <w:t>DCC</w:t>
      </w:r>
      <w:r w:rsidR="00644820">
        <w:rPr>
          <w:rFonts w:ascii="Arial" w:hAnsi="Arial" w:cs="Arial"/>
          <w:b/>
          <w:bCs/>
          <w:i/>
          <w:iCs/>
          <w:sz w:val="20"/>
        </w:rPr>
        <w:tab/>
        <w:t>Diplomatic motor cycle</w:t>
      </w:r>
    </w:p>
    <w:p w14:paraId="534101BB" w14:textId="77777777" w:rsidR="00644820" w:rsidRDefault="00D44AD3">
      <w:pPr>
        <w:pStyle w:val="Heading5"/>
        <w:rPr>
          <w:i/>
          <w:iCs/>
        </w:rPr>
      </w:pPr>
      <w:r>
        <w:rPr>
          <w:i/>
          <w:iCs/>
        </w:rPr>
        <w:tab/>
      </w:r>
      <w:r w:rsidR="00644820">
        <w:rPr>
          <w:i/>
          <w:iCs/>
        </w:rPr>
        <w:t>CC      Consular motor vehicle</w:t>
      </w:r>
      <w:r w:rsidR="00644820">
        <w:rPr>
          <w:i/>
          <w:iCs/>
        </w:rPr>
        <w:tab/>
      </w:r>
      <w:r w:rsidR="00644820">
        <w:rPr>
          <w:i/>
          <w:iCs/>
        </w:rPr>
        <w:tab/>
      </w:r>
      <w:r>
        <w:rPr>
          <w:i/>
          <w:iCs/>
        </w:rPr>
        <w:tab/>
      </w:r>
      <w:r w:rsidR="00644820">
        <w:rPr>
          <w:i/>
          <w:iCs/>
        </w:rPr>
        <w:t>CCC</w:t>
      </w:r>
      <w:r w:rsidR="00644820">
        <w:rPr>
          <w:i/>
          <w:iCs/>
        </w:rPr>
        <w:tab/>
        <w:t>Consular motor cycle</w:t>
      </w:r>
    </w:p>
    <w:p w14:paraId="534101BC" w14:textId="77777777" w:rsidR="00644820" w:rsidRDefault="00D44AD3">
      <w:pPr>
        <w:tabs>
          <w:tab w:val="left" w:pos="-567"/>
          <w:tab w:val="left" w:pos="425"/>
        </w:tabs>
        <w:ind w:left="-567" w:right="-710"/>
        <w:jc w:val="both"/>
        <w:rPr>
          <w:rFonts w:ascii="Arial" w:hAnsi="Arial" w:cs="Arial"/>
          <w:i/>
          <w:iCs/>
          <w:sz w:val="22"/>
        </w:rPr>
      </w:pPr>
      <w:r>
        <w:rPr>
          <w:rFonts w:ascii="Arial" w:hAnsi="Arial" w:cs="Arial"/>
          <w:b/>
          <w:bCs/>
          <w:i/>
          <w:iCs/>
          <w:sz w:val="20"/>
        </w:rPr>
        <w:tab/>
      </w:r>
      <w:r w:rsidR="00644820">
        <w:rPr>
          <w:rFonts w:ascii="Arial" w:hAnsi="Arial" w:cs="Arial"/>
          <w:b/>
          <w:bCs/>
          <w:i/>
          <w:iCs/>
          <w:sz w:val="20"/>
        </w:rPr>
        <w:t>FC     Admin &amp; Tech Staff motor vehicle</w:t>
      </w:r>
      <w:r w:rsidR="00644820">
        <w:rPr>
          <w:rFonts w:ascii="Arial" w:hAnsi="Arial" w:cs="Arial"/>
          <w:b/>
          <w:bCs/>
          <w:i/>
          <w:iCs/>
          <w:sz w:val="20"/>
        </w:rPr>
        <w:tab/>
      </w:r>
      <w:r>
        <w:rPr>
          <w:rFonts w:ascii="Arial" w:hAnsi="Arial" w:cs="Arial"/>
          <w:b/>
          <w:bCs/>
          <w:i/>
          <w:iCs/>
          <w:sz w:val="20"/>
        </w:rPr>
        <w:tab/>
      </w:r>
      <w:r w:rsidR="00644820">
        <w:rPr>
          <w:rFonts w:ascii="Arial" w:hAnsi="Arial" w:cs="Arial"/>
          <w:b/>
          <w:bCs/>
          <w:i/>
          <w:iCs/>
          <w:sz w:val="20"/>
        </w:rPr>
        <w:t>FCC</w:t>
      </w:r>
      <w:r w:rsidR="00644820">
        <w:rPr>
          <w:rFonts w:ascii="Arial" w:hAnsi="Arial" w:cs="Arial"/>
          <w:b/>
          <w:bCs/>
          <w:i/>
          <w:iCs/>
          <w:sz w:val="20"/>
        </w:rPr>
        <w:tab/>
        <w:t>Admin &amp; Tech Staff motor cycle</w:t>
      </w:r>
    </w:p>
    <w:p w14:paraId="534101BD" w14:textId="77777777" w:rsidR="00644820" w:rsidRDefault="00644820">
      <w:pPr>
        <w:tabs>
          <w:tab w:val="left" w:pos="-567"/>
          <w:tab w:val="left" w:pos="425"/>
        </w:tabs>
        <w:ind w:left="-567" w:right="-710"/>
        <w:jc w:val="both"/>
        <w:rPr>
          <w:rFonts w:ascii="Arial" w:hAnsi="Arial" w:cs="Arial"/>
          <w:i/>
          <w:iCs/>
          <w:sz w:val="22"/>
        </w:rPr>
      </w:pPr>
    </w:p>
    <w:p w14:paraId="534101BE" w14:textId="77777777" w:rsidR="00644820" w:rsidRDefault="00644820">
      <w:pPr>
        <w:tabs>
          <w:tab w:val="left" w:pos="-567"/>
          <w:tab w:val="left" w:pos="425"/>
        </w:tabs>
        <w:ind w:left="-567" w:right="-710"/>
        <w:jc w:val="both"/>
        <w:rPr>
          <w:rFonts w:ascii="Arial" w:hAnsi="Arial" w:cs="Arial"/>
          <w:sz w:val="22"/>
        </w:rPr>
      </w:pPr>
      <w:r>
        <w:rPr>
          <w:rFonts w:ascii="Arial" w:hAnsi="Arial" w:cs="Arial"/>
          <w:sz w:val="22"/>
        </w:rPr>
        <w:br w:type="page"/>
      </w:r>
    </w:p>
    <w:p w14:paraId="534101BF" w14:textId="77777777" w:rsidR="00644820" w:rsidRDefault="00644820" w:rsidP="00E81ED5">
      <w:pPr>
        <w:pBdr>
          <w:top w:val="double" w:sz="12" w:space="1" w:color="auto"/>
          <w:left w:val="double" w:sz="12" w:space="1" w:color="auto"/>
          <w:bottom w:val="double" w:sz="12" w:space="1" w:color="auto"/>
          <w:right w:val="double" w:sz="12" w:space="1" w:color="auto"/>
        </w:pBdr>
        <w:tabs>
          <w:tab w:val="left" w:pos="-142"/>
          <w:tab w:val="left" w:pos="0"/>
        </w:tabs>
        <w:ind w:right="24"/>
        <w:jc w:val="both"/>
        <w:rPr>
          <w:rFonts w:ascii="Arial" w:hAnsi="Arial" w:cs="Arial"/>
          <w:b/>
          <w:sz w:val="22"/>
        </w:rPr>
      </w:pPr>
      <w:r>
        <w:rPr>
          <w:rFonts w:ascii="Arial" w:hAnsi="Arial" w:cs="Arial"/>
          <w:b/>
          <w:bCs/>
          <w:i/>
          <w:sz w:val="22"/>
        </w:rPr>
        <w:t>FOR MFAT USE ONLY</w:t>
      </w:r>
      <w:r>
        <w:rPr>
          <w:rFonts w:ascii="Arial" w:hAnsi="Arial" w:cs="Arial"/>
          <w:i/>
          <w:sz w:val="22"/>
        </w:rPr>
        <w:t>:</w:t>
      </w:r>
      <w:r>
        <w:rPr>
          <w:rFonts w:ascii="Arial" w:hAnsi="Arial" w:cs="Arial"/>
          <w:b/>
          <w:sz w:val="22"/>
        </w:rPr>
        <w:t xml:space="preserve"> </w:t>
      </w:r>
    </w:p>
    <w:p w14:paraId="534101C0" w14:textId="77777777" w:rsidR="00644820" w:rsidRDefault="00644820" w:rsidP="00E81ED5">
      <w:pPr>
        <w:pBdr>
          <w:top w:val="double" w:sz="12" w:space="1" w:color="auto"/>
          <w:left w:val="double" w:sz="12" w:space="1" w:color="auto"/>
          <w:bottom w:val="double" w:sz="12" w:space="1" w:color="auto"/>
          <w:right w:val="double" w:sz="12" w:space="1" w:color="auto"/>
        </w:pBdr>
        <w:tabs>
          <w:tab w:val="left" w:pos="-142"/>
          <w:tab w:val="left" w:pos="0"/>
          <w:tab w:val="left" w:pos="425"/>
        </w:tabs>
        <w:ind w:right="24"/>
        <w:jc w:val="both"/>
        <w:rPr>
          <w:rFonts w:ascii="Arial" w:hAnsi="Arial" w:cs="Arial"/>
          <w:b/>
          <w:sz w:val="22"/>
        </w:rPr>
      </w:pPr>
    </w:p>
    <w:p w14:paraId="534101C1" w14:textId="10DB75FA" w:rsidR="00644820" w:rsidRDefault="00397B84" w:rsidP="00E81ED5">
      <w:pPr>
        <w:pBdr>
          <w:top w:val="double" w:sz="12" w:space="1" w:color="auto"/>
          <w:left w:val="double" w:sz="12" w:space="1" w:color="auto"/>
          <w:bottom w:val="double" w:sz="12" w:space="1" w:color="auto"/>
          <w:right w:val="double" w:sz="12" w:space="1" w:color="auto"/>
        </w:pBdr>
        <w:tabs>
          <w:tab w:val="left" w:pos="-142"/>
          <w:tab w:val="left" w:pos="0"/>
        </w:tabs>
        <w:ind w:right="24"/>
        <w:jc w:val="both"/>
        <w:rPr>
          <w:rFonts w:ascii="Arial" w:hAnsi="Arial" w:cs="Arial"/>
          <w:i/>
          <w:sz w:val="22"/>
        </w:rPr>
      </w:pPr>
      <w:r>
        <w:rPr>
          <w:rFonts w:ascii="Arial" w:hAnsi="Arial" w:cs="Arial"/>
          <w:b/>
          <w:sz w:val="22"/>
        </w:rPr>
        <w:t xml:space="preserve">       </w:t>
      </w:r>
      <w:r w:rsidR="00644820">
        <w:rPr>
          <w:rFonts w:ascii="Arial" w:hAnsi="Arial" w:cs="Arial"/>
          <w:b/>
          <w:sz w:val="22"/>
        </w:rPr>
        <w:t xml:space="preserve">MINISTRY OF FOREIGN AFFAIRS AND TRADE </w:t>
      </w:r>
      <w:r w:rsidR="00644820">
        <w:rPr>
          <w:rFonts w:ascii="Arial" w:hAnsi="Arial" w:cs="Arial"/>
          <w:b/>
          <w:i/>
          <w:sz w:val="22"/>
          <w:u w:val="single"/>
        </w:rPr>
        <w:t>APPROVAL</w:t>
      </w:r>
      <w:r w:rsidR="00644820">
        <w:rPr>
          <w:rFonts w:ascii="Arial" w:hAnsi="Arial" w:cs="Arial"/>
          <w:b/>
          <w:sz w:val="22"/>
        </w:rPr>
        <w:t>:</w:t>
      </w:r>
    </w:p>
    <w:p w14:paraId="534101C2" w14:textId="77777777" w:rsidR="00644820" w:rsidRDefault="00644820" w:rsidP="00E81ED5">
      <w:pPr>
        <w:pBdr>
          <w:top w:val="double" w:sz="12" w:space="1" w:color="auto"/>
          <w:left w:val="double" w:sz="12" w:space="1" w:color="auto"/>
          <w:bottom w:val="double" w:sz="12" w:space="1" w:color="auto"/>
          <w:right w:val="double" w:sz="12" w:space="1" w:color="auto"/>
        </w:pBdr>
        <w:tabs>
          <w:tab w:val="left" w:pos="-142"/>
          <w:tab w:val="left" w:pos="0"/>
          <w:tab w:val="left" w:pos="425"/>
        </w:tabs>
        <w:ind w:right="24"/>
        <w:jc w:val="both"/>
        <w:rPr>
          <w:rFonts w:ascii="Arial" w:hAnsi="Arial" w:cs="Arial"/>
          <w:b/>
          <w:sz w:val="22"/>
        </w:rPr>
      </w:pPr>
    </w:p>
    <w:p w14:paraId="534101C3" w14:textId="77777777" w:rsidR="00644820" w:rsidRDefault="00644820" w:rsidP="00E81ED5">
      <w:pPr>
        <w:pBdr>
          <w:top w:val="double" w:sz="12" w:space="1" w:color="auto"/>
          <w:left w:val="double" w:sz="12" w:space="1" w:color="auto"/>
          <w:bottom w:val="double" w:sz="12" w:space="1" w:color="auto"/>
          <w:right w:val="double" w:sz="12" w:space="1" w:color="auto"/>
        </w:pBdr>
        <w:tabs>
          <w:tab w:val="left" w:pos="-142"/>
          <w:tab w:val="left" w:pos="0"/>
          <w:tab w:val="left" w:pos="425"/>
        </w:tabs>
        <w:ind w:right="24"/>
        <w:jc w:val="both"/>
        <w:rPr>
          <w:rFonts w:ascii="Arial" w:hAnsi="Arial" w:cs="Arial"/>
          <w:sz w:val="22"/>
        </w:rPr>
      </w:pPr>
      <w:r>
        <w:rPr>
          <w:rFonts w:ascii="Arial" w:hAnsi="Arial" w:cs="Arial"/>
          <w:sz w:val="22"/>
        </w:rPr>
        <w:tab/>
        <w:t>Approval is granted for the issue of DC,DCC/CC/CCC,FC/FCC licence plates</w:t>
      </w:r>
    </w:p>
    <w:p w14:paraId="534101C4" w14:textId="77777777" w:rsidR="00644820" w:rsidRDefault="00644820" w:rsidP="00E81ED5">
      <w:pPr>
        <w:pBdr>
          <w:top w:val="double" w:sz="12" w:space="1" w:color="auto"/>
          <w:left w:val="double" w:sz="12" w:space="1" w:color="auto"/>
          <w:bottom w:val="double" w:sz="12" w:space="1" w:color="auto"/>
          <w:right w:val="double" w:sz="12" w:space="1" w:color="auto"/>
        </w:pBdr>
        <w:tabs>
          <w:tab w:val="left" w:pos="-142"/>
          <w:tab w:val="left" w:pos="0"/>
          <w:tab w:val="left" w:pos="425"/>
        </w:tabs>
        <w:ind w:right="24"/>
        <w:jc w:val="both"/>
        <w:rPr>
          <w:rFonts w:ascii="Arial" w:hAnsi="Arial" w:cs="Arial"/>
          <w:sz w:val="22"/>
        </w:rPr>
      </w:pPr>
      <w:r>
        <w:rPr>
          <w:rFonts w:ascii="Arial" w:hAnsi="Arial" w:cs="Arial"/>
          <w:sz w:val="22"/>
        </w:rPr>
        <w:tab/>
        <w:t>styled  .............................</w:t>
      </w:r>
    </w:p>
    <w:p w14:paraId="534101C5" w14:textId="77777777" w:rsidR="00644820" w:rsidRDefault="00644820" w:rsidP="00E81ED5">
      <w:pPr>
        <w:pBdr>
          <w:top w:val="double" w:sz="12" w:space="1" w:color="auto"/>
          <w:left w:val="double" w:sz="12" w:space="1" w:color="auto"/>
          <w:bottom w:val="double" w:sz="12" w:space="1" w:color="auto"/>
          <w:right w:val="double" w:sz="12" w:space="1" w:color="auto"/>
        </w:pBdr>
        <w:tabs>
          <w:tab w:val="left" w:pos="-142"/>
          <w:tab w:val="left" w:pos="0"/>
          <w:tab w:val="left" w:pos="425"/>
        </w:tabs>
        <w:ind w:right="24"/>
        <w:jc w:val="both"/>
        <w:rPr>
          <w:rFonts w:ascii="Arial" w:hAnsi="Arial" w:cs="Arial"/>
          <w:sz w:val="22"/>
        </w:rPr>
      </w:pPr>
      <w:r>
        <w:rPr>
          <w:rFonts w:ascii="Arial" w:hAnsi="Arial" w:cs="Arial"/>
          <w:sz w:val="22"/>
        </w:rPr>
        <w:tab/>
      </w:r>
    </w:p>
    <w:p w14:paraId="534101C6" w14:textId="77777777" w:rsidR="00644820" w:rsidRDefault="00644820" w:rsidP="00E81ED5">
      <w:pPr>
        <w:pBdr>
          <w:top w:val="double" w:sz="12" w:space="1" w:color="auto"/>
          <w:left w:val="double" w:sz="12" w:space="1" w:color="auto"/>
          <w:bottom w:val="double" w:sz="12" w:space="1" w:color="auto"/>
          <w:right w:val="double" w:sz="12" w:space="1" w:color="auto"/>
        </w:pBdr>
        <w:tabs>
          <w:tab w:val="left" w:pos="-142"/>
          <w:tab w:val="left" w:pos="0"/>
          <w:tab w:val="left" w:pos="425"/>
        </w:tabs>
        <w:ind w:right="24"/>
        <w:jc w:val="both"/>
        <w:rPr>
          <w:rFonts w:ascii="Arial" w:hAnsi="Arial" w:cs="Arial"/>
          <w:sz w:val="22"/>
        </w:rPr>
      </w:pPr>
      <w:r>
        <w:rPr>
          <w:rFonts w:ascii="Arial" w:hAnsi="Arial" w:cs="Arial"/>
          <w:sz w:val="22"/>
        </w:rPr>
        <w:tab/>
        <w:t>DC/DCC, CC/CCC and FC/FCC plates may be collected and registration of ownership</w:t>
      </w:r>
    </w:p>
    <w:p w14:paraId="534101C7" w14:textId="77777777" w:rsidR="00644820" w:rsidRDefault="00644820" w:rsidP="00E81ED5">
      <w:pPr>
        <w:pBdr>
          <w:top w:val="double" w:sz="12" w:space="1" w:color="auto"/>
          <w:left w:val="double" w:sz="12" w:space="1" w:color="auto"/>
          <w:bottom w:val="double" w:sz="12" w:space="1" w:color="auto"/>
          <w:right w:val="double" w:sz="12" w:space="1" w:color="auto"/>
        </w:pBdr>
        <w:tabs>
          <w:tab w:val="left" w:pos="-142"/>
          <w:tab w:val="left" w:pos="0"/>
          <w:tab w:val="left" w:pos="425"/>
        </w:tabs>
        <w:ind w:right="24"/>
        <w:jc w:val="both"/>
        <w:rPr>
          <w:rFonts w:ascii="Arial" w:hAnsi="Arial" w:cs="Arial"/>
          <w:sz w:val="22"/>
        </w:rPr>
      </w:pPr>
      <w:r>
        <w:rPr>
          <w:rFonts w:ascii="Arial" w:hAnsi="Arial" w:cs="Arial"/>
          <w:sz w:val="22"/>
        </w:rPr>
        <w:tab/>
        <w:t xml:space="preserve">undertaken at: </w:t>
      </w:r>
    </w:p>
    <w:p w14:paraId="534101C8" w14:textId="77777777" w:rsidR="00644820" w:rsidRDefault="00644820" w:rsidP="00E81ED5">
      <w:pPr>
        <w:pBdr>
          <w:top w:val="double" w:sz="12" w:space="1" w:color="auto"/>
          <w:left w:val="double" w:sz="12" w:space="1" w:color="auto"/>
          <w:bottom w:val="double" w:sz="12" w:space="1" w:color="auto"/>
          <w:right w:val="double" w:sz="12" w:space="1" w:color="auto"/>
        </w:pBdr>
        <w:tabs>
          <w:tab w:val="left" w:pos="-142"/>
          <w:tab w:val="left" w:pos="0"/>
          <w:tab w:val="left" w:pos="425"/>
        </w:tabs>
        <w:spacing w:line="240" w:lineRule="atLeast"/>
        <w:ind w:right="24"/>
        <w:rPr>
          <w:rFonts w:ascii="Arial" w:hAnsi="Arial" w:cs="Arial"/>
          <w:sz w:val="22"/>
        </w:rPr>
      </w:pPr>
    </w:p>
    <w:p w14:paraId="534101C9" w14:textId="77777777" w:rsidR="00644820" w:rsidRDefault="00644820" w:rsidP="00E81ED5">
      <w:pPr>
        <w:pBdr>
          <w:top w:val="double" w:sz="12" w:space="1" w:color="auto"/>
          <w:left w:val="double" w:sz="12" w:space="1" w:color="auto"/>
          <w:bottom w:val="double" w:sz="12" w:space="1" w:color="auto"/>
          <w:right w:val="double" w:sz="12" w:space="1" w:color="auto"/>
        </w:pBdr>
        <w:tabs>
          <w:tab w:val="left" w:pos="0"/>
          <w:tab w:val="left" w:pos="425"/>
        </w:tabs>
        <w:spacing w:line="240" w:lineRule="atLeast"/>
        <w:ind w:right="24"/>
        <w:rPr>
          <w:rFonts w:ascii="Arial" w:hAnsi="Arial" w:cs="Arial"/>
          <w:sz w:val="22"/>
        </w:rPr>
      </w:pPr>
      <w:r>
        <w:rPr>
          <w:rFonts w:ascii="Arial" w:hAnsi="Arial" w:cs="Arial"/>
          <w:sz w:val="22"/>
        </w:rPr>
        <w:tab/>
        <w:t xml:space="preserve">Vehicle Testing NZ, </w:t>
      </w:r>
      <w:smartTag w:uri="urn:schemas-microsoft-com:office:smarttags" w:element="PersonName">
        <w:smartTag w:uri="urn:schemas:contacts" w:element="GivenName">
          <w:r>
            <w:rPr>
              <w:rFonts w:ascii="Arial" w:hAnsi="Arial" w:cs="Arial"/>
              <w:sz w:val="22"/>
            </w:rPr>
            <w:t>Thorndon</w:t>
          </w:r>
        </w:smartTag>
        <w:r>
          <w:rPr>
            <w:rFonts w:ascii="Arial" w:hAnsi="Arial" w:cs="Arial"/>
            <w:sz w:val="22"/>
          </w:rPr>
          <w:t xml:space="preserve"> </w:t>
        </w:r>
        <w:smartTag w:uri="urn:schemas:contacts" w:element="Sn">
          <w:r>
            <w:rPr>
              <w:rFonts w:ascii="Arial" w:hAnsi="Arial" w:cs="Arial"/>
              <w:sz w:val="22"/>
            </w:rPr>
            <w:t>Quay</w:t>
          </w:r>
        </w:smartTag>
      </w:smartTag>
      <w:r>
        <w:rPr>
          <w:rFonts w:ascii="Arial" w:hAnsi="Arial" w:cs="Arial"/>
          <w:sz w:val="22"/>
        </w:rPr>
        <w:t xml:space="preserve">, </w:t>
      </w:r>
      <w:smartTag w:uri="urn:schemas-microsoft-com:office:smarttags" w:element="City">
        <w:smartTag w:uri="urn:schemas-microsoft-com:office:smarttags" w:element="place">
          <w:r>
            <w:rPr>
              <w:rFonts w:ascii="Arial" w:hAnsi="Arial" w:cs="Arial"/>
              <w:sz w:val="22"/>
            </w:rPr>
            <w:t>Wellington</w:t>
          </w:r>
        </w:smartTag>
      </w:smartTag>
      <w:r w:rsidR="00F766E5">
        <w:rPr>
          <w:rFonts w:ascii="Arial" w:hAnsi="Arial" w:cs="Arial"/>
          <w:sz w:val="22"/>
        </w:rPr>
        <w:t>; or</w:t>
      </w:r>
    </w:p>
    <w:p w14:paraId="534101CA" w14:textId="77777777" w:rsidR="00644820" w:rsidRDefault="00644820" w:rsidP="00E81ED5">
      <w:pPr>
        <w:pBdr>
          <w:top w:val="double" w:sz="12" w:space="1" w:color="auto"/>
          <w:left w:val="double" w:sz="12" w:space="1" w:color="auto"/>
          <w:bottom w:val="double" w:sz="12" w:space="1" w:color="auto"/>
          <w:right w:val="double" w:sz="12" w:space="1" w:color="auto"/>
        </w:pBdr>
        <w:tabs>
          <w:tab w:val="left" w:pos="0"/>
          <w:tab w:val="left" w:pos="425"/>
        </w:tabs>
        <w:ind w:right="24"/>
        <w:rPr>
          <w:rFonts w:ascii="Arial" w:hAnsi="Arial" w:cs="Arial"/>
          <w:sz w:val="22"/>
        </w:rPr>
      </w:pPr>
      <w:r>
        <w:rPr>
          <w:rFonts w:ascii="Arial" w:hAnsi="Arial" w:cs="Arial"/>
          <w:sz w:val="22"/>
        </w:rPr>
        <w:tab/>
        <w:t xml:space="preserve">AA Technical, 419 Great South Road, </w:t>
      </w:r>
      <w:r w:rsidR="00D74D9F">
        <w:rPr>
          <w:rFonts w:ascii="Arial" w:hAnsi="Arial" w:cs="Arial"/>
          <w:sz w:val="22"/>
        </w:rPr>
        <w:t xml:space="preserve">Penrose </w:t>
      </w:r>
      <w:r>
        <w:rPr>
          <w:rFonts w:ascii="Arial" w:hAnsi="Arial" w:cs="Arial"/>
          <w:sz w:val="22"/>
        </w:rPr>
        <w:t xml:space="preserve">Auckland; or </w:t>
      </w:r>
    </w:p>
    <w:p w14:paraId="534101CB" w14:textId="77777777" w:rsidR="00644820" w:rsidRDefault="00644820" w:rsidP="00E81ED5">
      <w:pPr>
        <w:pBdr>
          <w:top w:val="double" w:sz="12" w:space="1" w:color="auto"/>
          <w:left w:val="double" w:sz="12" w:space="1" w:color="auto"/>
          <w:bottom w:val="double" w:sz="12" w:space="1" w:color="auto"/>
          <w:right w:val="double" w:sz="12" w:space="1" w:color="auto"/>
        </w:pBdr>
        <w:tabs>
          <w:tab w:val="left" w:pos="0"/>
          <w:tab w:val="left" w:pos="425"/>
        </w:tabs>
        <w:ind w:right="24"/>
        <w:rPr>
          <w:rFonts w:ascii="Arial" w:hAnsi="Arial" w:cs="Arial"/>
          <w:sz w:val="22"/>
        </w:rPr>
      </w:pPr>
      <w:r>
        <w:rPr>
          <w:rFonts w:ascii="Arial" w:hAnsi="Arial" w:cs="Arial"/>
          <w:sz w:val="22"/>
        </w:rPr>
        <w:tab/>
        <w:t xml:space="preserve">AA Technical, Cnr Brougham and Buchan Streets, </w:t>
      </w:r>
      <w:smartTag w:uri="urn:schemas-microsoft-com:office:smarttags" w:element="City">
        <w:smartTag w:uri="urn:schemas-microsoft-com:office:smarttags" w:element="place">
          <w:r>
            <w:rPr>
              <w:rFonts w:ascii="Arial" w:hAnsi="Arial" w:cs="Arial"/>
              <w:sz w:val="22"/>
            </w:rPr>
            <w:t>Christchurch</w:t>
          </w:r>
        </w:smartTag>
      </w:smartTag>
    </w:p>
    <w:p w14:paraId="534101CC" w14:textId="77777777" w:rsidR="00644820" w:rsidRDefault="00644820" w:rsidP="00E81ED5">
      <w:pPr>
        <w:pBdr>
          <w:top w:val="double" w:sz="12" w:space="1" w:color="auto"/>
          <w:left w:val="double" w:sz="12" w:space="1" w:color="auto"/>
          <w:bottom w:val="double" w:sz="12" w:space="1" w:color="auto"/>
          <w:right w:val="double" w:sz="12" w:space="1" w:color="auto"/>
        </w:pBdr>
        <w:tabs>
          <w:tab w:val="left" w:pos="-142"/>
          <w:tab w:val="left" w:pos="0"/>
        </w:tabs>
        <w:spacing w:line="360" w:lineRule="auto"/>
        <w:ind w:right="24"/>
        <w:rPr>
          <w:rFonts w:ascii="Arial" w:hAnsi="Arial" w:cs="Arial"/>
          <w:b/>
          <w:sz w:val="22"/>
        </w:rPr>
      </w:pPr>
    </w:p>
    <w:p w14:paraId="08BA2013" w14:textId="77777777" w:rsidR="00604727" w:rsidRDefault="00397B84" w:rsidP="00604727">
      <w:pPr>
        <w:pBdr>
          <w:top w:val="double" w:sz="12" w:space="1" w:color="auto"/>
          <w:left w:val="double" w:sz="12" w:space="1" w:color="auto"/>
          <w:bottom w:val="double" w:sz="12" w:space="1" w:color="auto"/>
          <w:right w:val="double" w:sz="12" w:space="1" w:color="auto"/>
        </w:pBdr>
        <w:tabs>
          <w:tab w:val="left" w:pos="-142"/>
          <w:tab w:val="left" w:pos="0"/>
        </w:tabs>
        <w:ind w:right="24"/>
        <w:rPr>
          <w:rFonts w:ascii="Arial" w:hAnsi="Arial" w:cs="Arial"/>
          <w:b/>
          <w:sz w:val="22"/>
        </w:rPr>
      </w:pPr>
      <w:r>
        <w:rPr>
          <w:rFonts w:ascii="Arial" w:hAnsi="Arial" w:cs="Arial"/>
          <w:b/>
          <w:sz w:val="22"/>
        </w:rPr>
        <w:t xml:space="preserve">       </w:t>
      </w:r>
      <w:r w:rsidR="00644820">
        <w:rPr>
          <w:rFonts w:ascii="Arial" w:hAnsi="Arial" w:cs="Arial"/>
          <w:b/>
          <w:sz w:val="22"/>
        </w:rPr>
        <w:t xml:space="preserve">Name of </w:t>
      </w:r>
    </w:p>
    <w:p w14:paraId="534101CE" w14:textId="2BB53AB0" w:rsidR="00644820" w:rsidRDefault="00604727" w:rsidP="00604727">
      <w:pPr>
        <w:pBdr>
          <w:top w:val="double" w:sz="12" w:space="1" w:color="auto"/>
          <w:left w:val="double" w:sz="12" w:space="1" w:color="auto"/>
          <w:bottom w:val="double" w:sz="12" w:space="1" w:color="auto"/>
          <w:right w:val="double" w:sz="12" w:space="1" w:color="auto"/>
        </w:pBdr>
        <w:tabs>
          <w:tab w:val="left" w:pos="-142"/>
          <w:tab w:val="left" w:pos="0"/>
        </w:tabs>
        <w:ind w:right="24"/>
        <w:rPr>
          <w:rFonts w:ascii="Arial" w:hAnsi="Arial" w:cs="Arial"/>
          <w:b/>
          <w:sz w:val="22"/>
        </w:rPr>
      </w:pPr>
      <w:r>
        <w:rPr>
          <w:rFonts w:ascii="Arial" w:hAnsi="Arial" w:cs="Arial"/>
          <w:b/>
          <w:sz w:val="22"/>
        </w:rPr>
        <w:t xml:space="preserve">       </w:t>
      </w:r>
      <w:r w:rsidR="00644820">
        <w:rPr>
          <w:rFonts w:ascii="Arial" w:hAnsi="Arial" w:cs="Arial"/>
          <w:b/>
          <w:sz w:val="22"/>
        </w:rPr>
        <w:t>Approving Office</w:t>
      </w:r>
      <w:r w:rsidR="00397B84">
        <w:rPr>
          <w:rFonts w:ascii="Arial" w:hAnsi="Arial" w:cs="Arial"/>
          <w:b/>
          <w:sz w:val="22"/>
        </w:rPr>
        <w:t>r:  ...........................</w:t>
      </w:r>
      <w:r>
        <w:rPr>
          <w:rFonts w:ascii="Arial" w:hAnsi="Arial" w:cs="Arial"/>
          <w:b/>
          <w:sz w:val="22"/>
        </w:rPr>
        <w:t>...</w:t>
      </w:r>
      <w:r w:rsidR="00397B84">
        <w:rPr>
          <w:rFonts w:ascii="Arial" w:hAnsi="Arial" w:cs="Arial"/>
          <w:b/>
          <w:sz w:val="22"/>
        </w:rPr>
        <w:t>......</w:t>
      </w:r>
      <w:r>
        <w:rPr>
          <w:rFonts w:ascii="Arial" w:hAnsi="Arial" w:cs="Arial"/>
          <w:b/>
          <w:sz w:val="22"/>
        </w:rPr>
        <w:t>..</w:t>
      </w:r>
      <w:r w:rsidR="00397B84">
        <w:rPr>
          <w:rFonts w:ascii="Arial" w:hAnsi="Arial" w:cs="Arial"/>
          <w:b/>
          <w:sz w:val="22"/>
        </w:rPr>
        <w:t xml:space="preserve">  S</w:t>
      </w:r>
      <w:r w:rsidR="00644820">
        <w:rPr>
          <w:rFonts w:ascii="Arial" w:hAnsi="Arial" w:cs="Arial"/>
          <w:b/>
          <w:sz w:val="22"/>
        </w:rPr>
        <w:t>ignature:  .............................................</w:t>
      </w:r>
    </w:p>
    <w:p w14:paraId="534101CF" w14:textId="77777777" w:rsidR="00644820" w:rsidRDefault="00644820" w:rsidP="00E81ED5">
      <w:pPr>
        <w:pBdr>
          <w:top w:val="double" w:sz="12" w:space="1" w:color="auto"/>
          <w:left w:val="double" w:sz="12" w:space="1" w:color="auto"/>
          <w:bottom w:val="double" w:sz="12" w:space="1" w:color="auto"/>
          <w:right w:val="double" w:sz="12" w:space="1" w:color="auto"/>
        </w:pBdr>
        <w:tabs>
          <w:tab w:val="left" w:pos="-142"/>
          <w:tab w:val="left" w:pos="0"/>
        </w:tabs>
        <w:spacing w:line="360" w:lineRule="auto"/>
        <w:ind w:right="24"/>
        <w:rPr>
          <w:rFonts w:ascii="Arial" w:hAnsi="Arial" w:cs="Arial"/>
          <w:b/>
          <w:sz w:val="22"/>
        </w:rPr>
      </w:pPr>
    </w:p>
    <w:p w14:paraId="534101D0" w14:textId="77777777" w:rsidR="00F766E5" w:rsidRDefault="00F766E5" w:rsidP="00E81ED5">
      <w:pPr>
        <w:pBdr>
          <w:top w:val="double" w:sz="12" w:space="1" w:color="auto"/>
          <w:left w:val="double" w:sz="12" w:space="1" w:color="auto"/>
          <w:bottom w:val="double" w:sz="12" w:space="1" w:color="auto"/>
          <w:right w:val="double" w:sz="12" w:space="1" w:color="auto"/>
        </w:pBdr>
        <w:tabs>
          <w:tab w:val="left" w:pos="-142"/>
          <w:tab w:val="left" w:pos="0"/>
        </w:tabs>
        <w:spacing w:line="360" w:lineRule="auto"/>
        <w:ind w:right="24"/>
        <w:rPr>
          <w:rFonts w:ascii="Arial" w:hAnsi="Arial" w:cs="Arial"/>
          <w:b/>
          <w:sz w:val="22"/>
        </w:rPr>
      </w:pPr>
    </w:p>
    <w:p w14:paraId="4875F189" w14:textId="77777777" w:rsidR="00604727" w:rsidRDefault="00604727" w:rsidP="00E81ED5">
      <w:pPr>
        <w:pBdr>
          <w:top w:val="double" w:sz="12" w:space="1" w:color="auto"/>
          <w:left w:val="double" w:sz="12" w:space="1" w:color="auto"/>
          <w:bottom w:val="double" w:sz="12" w:space="1" w:color="auto"/>
          <w:right w:val="double" w:sz="12" w:space="1" w:color="auto"/>
        </w:pBdr>
        <w:tabs>
          <w:tab w:val="left" w:pos="-142"/>
          <w:tab w:val="left" w:pos="0"/>
        </w:tabs>
        <w:spacing w:line="360" w:lineRule="auto"/>
        <w:ind w:right="24"/>
        <w:rPr>
          <w:rFonts w:ascii="Arial" w:hAnsi="Arial" w:cs="Arial"/>
          <w:b/>
          <w:sz w:val="22"/>
        </w:rPr>
      </w:pPr>
    </w:p>
    <w:p w14:paraId="534101D1" w14:textId="77777777" w:rsidR="00F766E5" w:rsidRDefault="00F766E5" w:rsidP="00E81ED5">
      <w:pPr>
        <w:pBdr>
          <w:top w:val="double" w:sz="12" w:space="1" w:color="auto"/>
          <w:left w:val="double" w:sz="12" w:space="1" w:color="auto"/>
          <w:bottom w:val="double" w:sz="12" w:space="1" w:color="auto"/>
          <w:right w:val="double" w:sz="12" w:space="1" w:color="auto"/>
        </w:pBdr>
        <w:tabs>
          <w:tab w:val="left" w:pos="-142"/>
          <w:tab w:val="left" w:pos="0"/>
        </w:tabs>
        <w:spacing w:line="360" w:lineRule="auto"/>
        <w:ind w:right="24"/>
        <w:rPr>
          <w:rFonts w:ascii="Arial" w:hAnsi="Arial" w:cs="Arial"/>
          <w:b/>
          <w:sz w:val="22"/>
        </w:rPr>
      </w:pPr>
    </w:p>
    <w:p w14:paraId="534101D3" w14:textId="00CD0DF7" w:rsidR="00644820" w:rsidRDefault="00397B84" w:rsidP="00E81ED5">
      <w:pPr>
        <w:pBdr>
          <w:top w:val="double" w:sz="12" w:space="1" w:color="auto"/>
          <w:left w:val="double" w:sz="12" w:space="1" w:color="auto"/>
          <w:bottom w:val="double" w:sz="12" w:space="1" w:color="auto"/>
          <w:right w:val="double" w:sz="12" w:space="1" w:color="auto"/>
        </w:pBdr>
        <w:tabs>
          <w:tab w:val="left" w:pos="-142"/>
          <w:tab w:val="left" w:pos="0"/>
        </w:tabs>
        <w:spacing w:line="360" w:lineRule="auto"/>
        <w:ind w:right="24"/>
        <w:rPr>
          <w:rFonts w:ascii="Arial" w:hAnsi="Arial" w:cs="Arial"/>
          <w:b/>
          <w:sz w:val="22"/>
        </w:rPr>
      </w:pPr>
      <w:r>
        <w:rPr>
          <w:rFonts w:ascii="Arial" w:hAnsi="Arial" w:cs="Arial"/>
          <w:b/>
          <w:sz w:val="22"/>
        </w:rPr>
        <w:t xml:space="preserve">       </w:t>
      </w:r>
      <w:r w:rsidR="00644820">
        <w:rPr>
          <w:rFonts w:ascii="Arial" w:hAnsi="Arial" w:cs="Arial"/>
          <w:b/>
          <w:sz w:val="22"/>
        </w:rPr>
        <w:t>Appro</w:t>
      </w:r>
      <w:r>
        <w:rPr>
          <w:rFonts w:ascii="Arial" w:hAnsi="Arial" w:cs="Arial"/>
          <w:b/>
          <w:sz w:val="22"/>
        </w:rPr>
        <w:t>val No:   ....................</w:t>
      </w:r>
      <w:r w:rsidR="00644820">
        <w:rPr>
          <w:rFonts w:ascii="Arial" w:hAnsi="Arial" w:cs="Arial"/>
          <w:b/>
          <w:sz w:val="22"/>
        </w:rPr>
        <w:t xml:space="preserve">  </w:t>
      </w:r>
      <w:r w:rsidR="00767FE1">
        <w:rPr>
          <w:rFonts w:ascii="Arial" w:hAnsi="Arial" w:cs="Arial"/>
          <w:b/>
          <w:sz w:val="22"/>
        </w:rPr>
        <w:t xml:space="preserve">   </w:t>
      </w:r>
      <w:r w:rsidR="00644820">
        <w:rPr>
          <w:rFonts w:ascii="Arial" w:hAnsi="Arial" w:cs="Arial"/>
          <w:b/>
          <w:sz w:val="22"/>
        </w:rPr>
        <w:t>Date:   ...............................</w:t>
      </w:r>
      <w:r>
        <w:rPr>
          <w:rFonts w:ascii="Arial" w:hAnsi="Arial" w:cs="Arial"/>
          <w:b/>
          <w:sz w:val="22"/>
        </w:rPr>
        <w:t>...</w:t>
      </w:r>
      <w:r w:rsidR="00644820">
        <w:rPr>
          <w:rFonts w:ascii="Arial" w:hAnsi="Arial" w:cs="Arial"/>
          <w:b/>
          <w:sz w:val="22"/>
        </w:rPr>
        <w:t xml:space="preserve">    </w:t>
      </w:r>
      <w:r>
        <w:rPr>
          <w:rFonts w:ascii="Arial" w:hAnsi="Arial" w:cs="Arial"/>
          <w:b/>
          <w:sz w:val="22"/>
        </w:rPr>
        <w:t>M</w:t>
      </w:r>
      <w:r w:rsidR="00644820">
        <w:rPr>
          <w:rFonts w:ascii="Arial" w:hAnsi="Arial" w:cs="Arial"/>
          <w:b/>
          <w:sz w:val="22"/>
        </w:rPr>
        <w:t xml:space="preserve">FAT’s Seal:  </w:t>
      </w:r>
    </w:p>
    <w:p w14:paraId="534101D4" w14:textId="77777777" w:rsidR="00644820" w:rsidRDefault="00644820">
      <w:pPr>
        <w:tabs>
          <w:tab w:val="left" w:pos="425"/>
        </w:tabs>
        <w:ind w:right="-284"/>
        <w:rPr>
          <w:rFonts w:ascii="Arial" w:hAnsi="Arial" w:cs="Arial"/>
          <w:sz w:val="22"/>
        </w:rPr>
      </w:pPr>
    </w:p>
    <w:p w14:paraId="534101D5" w14:textId="77777777" w:rsidR="00644820" w:rsidRDefault="00644820">
      <w:pPr>
        <w:ind w:right="-284"/>
        <w:jc w:val="center"/>
        <w:rPr>
          <w:rFonts w:ascii="Arial" w:hAnsi="Arial" w:cs="Arial"/>
          <w:sz w:val="22"/>
        </w:rPr>
      </w:pPr>
    </w:p>
    <w:p w14:paraId="534101D6" w14:textId="77777777" w:rsidR="00644820" w:rsidRDefault="00644820">
      <w:pPr>
        <w:ind w:right="-284"/>
        <w:jc w:val="center"/>
        <w:rPr>
          <w:rFonts w:ascii="Arial" w:hAnsi="Arial" w:cs="Arial"/>
          <w:sz w:val="22"/>
        </w:rPr>
      </w:pPr>
    </w:p>
    <w:p w14:paraId="534101D7" w14:textId="77777777" w:rsidR="00644820" w:rsidRDefault="00644820">
      <w:pPr>
        <w:ind w:right="-284"/>
        <w:jc w:val="center"/>
        <w:rPr>
          <w:rFonts w:ascii="Arial" w:hAnsi="Arial" w:cs="Arial"/>
          <w:b/>
          <w:sz w:val="22"/>
        </w:rPr>
      </w:pPr>
      <w:r>
        <w:rPr>
          <w:rFonts w:ascii="Arial" w:hAnsi="Arial" w:cs="Arial"/>
          <w:b/>
          <w:sz w:val="22"/>
        </w:rPr>
        <w:t>INSTRUCTIONS</w:t>
      </w:r>
    </w:p>
    <w:p w14:paraId="534101D8" w14:textId="77777777" w:rsidR="00644820" w:rsidRDefault="00644820">
      <w:pPr>
        <w:ind w:right="-284"/>
        <w:jc w:val="center"/>
        <w:rPr>
          <w:rFonts w:ascii="Arial" w:hAnsi="Arial" w:cs="Arial"/>
          <w:b/>
          <w:sz w:val="22"/>
        </w:rPr>
      </w:pPr>
    </w:p>
    <w:p w14:paraId="534101D9" w14:textId="77777777" w:rsidR="00644820" w:rsidRDefault="00644820">
      <w:pPr>
        <w:ind w:right="-284"/>
        <w:jc w:val="center"/>
        <w:rPr>
          <w:rFonts w:ascii="Arial" w:hAnsi="Arial" w:cs="Arial"/>
          <w:b/>
          <w:sz w:val="22"/>
        </w:rPr>
      </w:pPr>
    </w:p>
    <w:p w14:paraId="534101DA" w14:textId="77777777" w:rsidR="00644820" w:rsidRDefault="00644820" w:rsidP="00397B84">
      <w:pPr>
        <w:numPr>
          <w:ilvl w:val="0"/>
          <w:numId w:val="1"/>
        </w:numPr>
        <w:ind w:right="-118"/>
        <w:jc w:val="both"/>
        <w:rPr>
          <w:rFonts w:ascii="Arial" w:hAnsi="Arial" w:cs="Arial"/>
          <w:i/>
          <w:sz w:val="22"/>
        </w:rPr>
      </w:pPr>
      <w:r w:rsidRPr="00F766E5">
        <w:rPr>
          <w:rFonts w:ascii="Arial" w:hAnsi="Arial" w:cs="Arial"/>
          <w:sz w:val="22"/>
        </w:rPr>
        <w:t>This form should be used if you are purchasing a new or second-hand vehicle within New</w:t>
      </w:r>
      <w:r w:rsidR="00767FE1">
        <w:rPr>
          <w:rFonts w:ascii="Arial" w:hAnsi="Arial" w:cs="Arial"/>
          <w:sz w:val="22"/>
        </w:rPr>
        <w:t> </w:t>
      </w:r>
      <w:r>
        <w:rPr>
          <w:rFonts w:ascii="Arial" w:hAnsi="Arial" w:cs="Arial"/>
          <w:sz w:val="22"/>
        </w:rPr>
        <w:t>Zealand and require diplomatic</w:t>
      </w:r>
      <w:r w:rsidR="00F95FD4">
        <w:rPr>
          <w:rFonts w:ascii="Arial" w:hAnsi="Arial" w:cs="Arial"/>
          <w:sz w:val="22"/>
        </w:rPr>
        <w:t>, official</w:t>
      </w:r>
      <w:r>
        <w:rPr>
          <w:rFonts w:ascii="Arial" w:hAnsi="Arial" w:cs="Arial"/>
          <w:sz w:val="22"/>
        </w:rPr>
        <w:t xml:space="preserve"> or consular licence plates.  If you are </w:t>
      </w:r>
      <w:r>
        <w:rPr>
          <w:rFonts w:ascii="Arial" w:hAnsi="Arial" w:cs="Arial"/>
          <w:sz w:val="22"/>
          <w:u w:val="single"/>
        </w:rPr>
        <w:t xml:space="preserve">importing </w:t>
      </w:r>
      <w:r>
        <w:rPr>
          <w:rFonts w:ascii="Arial" w:hAnsi="Arial" w:cs="Arial"/>
          <w:sz w:val="22"/>
        </w:rPr>
        <w:t xml:space="preserve">a motor vehicle into </w:t>
      </w:r>
      <w:smartTag w:uri="urn:schemas-microsoft-com:office:smarttags" w:element="country-region">
        <w:smartTag w:uri="urn:schemas-microsoft-com:office:smarttags" w:element="place">
          <w:r>
            <w:rPr>
              <w:rFonts w:ascii="Arial" w:hAnsi="Arial" w:cs="Arial"/>
              <w:sz w:val="22"/>
            </w:rPr>
            <w:t>New Zealand</w:t>
          </w:r>
        </w:smartTag>
      </w:smartTag>
      <w:r>
        <w:rPr>
          <w:rFonts w:ascii="Arial" w:hAnsi="Arial" w:cs="Arial"/>
          <w:sz w:val="22"/>
        </w:rPr>
        <w:t xml:space="preserve"> then you should complete form</w:t>
      </w:r>
      <w:r>
        <w:rPr>
          <w:rFonts w:ascii="Arial" w:hAnsi="Arial" w:cs="Arial"/>
          <w:i/>
          <w:sz w:val="22"/>
        </w:rPr>
        <w:t xml:space="preserve"> </w:t>
      </w:r>
      <w:r>
        <w:rPr>
          <w:rFonts w:ascii="Arial" w:hAnsi="Arial" w:cs="Arial"/>
          <w:iCs/>
          <w:sz w:val="22"/>
        </w:rPr>
        <w:t>MFA 610</w:t>
      </w:r>
      <w:r>
        <w:rPr>
          <w:rFonts w:ascii="Arial" w:hAnsi="Arial" w:cs="Arial"/>
          <w:i/>
          <w:sz w:val="22"/>
        </w:rPr>
        <w:t xml:space="preserve">. </w:t>
      </w:r>
    </w:p>
    <w:p w14:paraId="534101DB" w14:textId="77777777" w:rsidR="00644820" w:rsidRDefault="00644820" w:rsidP="00397B84">
      <w:pPr>
        <w:numPr>
          <w:ilvl w:val="12"/>
          <w:numId w:val="0"/>
        </w:numPr>
        <w:ind w:left="567" w:right="-118" w:hanging="567"/>
        <w:jc w:val="both"/>
        <w:rPr>
          <w:rFonts w:ascii="Arial" w:hAnsi="Arial" w:cs="Arial"/>
          <w:sz w:val="22"/>
        </w:rPr>
      </w:pPr>
    </w:p>
    <w:p w14:paraId="534101DC" w14:textId="77777777" w:rsidR="00644820" w:rsidRDefault="00644820" w:rsidP="00397B84">
      <w:pPr>
        <w:numPr>
          <w:ilvl w:val="0"/>
          <w:numId w:val="1"/>
        </w:numPr>
        <w:ind w:right="-118"/>
        <w:jc w:val="both"/>
        <w:rPr>
          <w:rFonts w:ascii="Arial" w:hAnsi="Arial" w:cs="Arial"/>
          <w:sz w:val="22"/>
        </w:rPr>
      </w:pPr>
      <w:r>
        <w:rPr>
          <w:rFonts w:ascii="Arial" w:hAnsi="Arial" w:cs="Arial"/>
          <w:sz w:val="22"/>
        </w:rPr>
        <w:t xml:space="preserve">Home-based diplomatic, consular, </w:t>
      </w:r>
      <w:r w:rsidR="00F95FD4">
        <w:rPr>
          <w:rFonts w:ascii="Arial" w:hAnsi="Arial" w:cs="Arial"/>
          <w:sz w:val="22"/>
        </w:rPr>
        <w:t xml:space="preserve">official </w:t>
      </w:r>
      <w:r>
        <w:rPr>
          <w:rFonts w:ascii="Arial" w:hAnsi="Arial" w:cs="Arial"/>
          <w:sz w:val="22"/>
        </w:rPr>
        <w:t>staff and diplomatic and consular offices are eligible to apply for diplomatic licence plates.  Depending on the status of the privileged individual or the office, diplomatic plates will be prefixed with either ‘</w:t>
      </w:r>
      <w:r>
        <w:rPr>
          <w:rFonts w:ascii="Arial" w:hAnsi="Arial" w:cs="Arial"/>
          <w:b/>
          <w:bCs/>
          <w:iCs/>
          <w:sz w:val="22"/>
        </w:rPr>
        <w:t>DC/DCC’, ‘CC/CCC’ or ‘FC/FCC’</w:t>
      </w:r>
      <w:r>
        <w:rPr>
          <w:rFonts w:ascii="Arial" w:hAnsi="Arial" w:cs="Arial"/>
          <w:i/>
          <w:sz w:val="22"/>
        </w:rPr>
        <w:t>.</w:t>
      </w:r>
    </w:p>
    <w:p w14:paraId="534101DD" w14:textId="77777777" w:rsidR="00644820" w:rsidRDefault="00644820" w:rsidP="00397B84">
      <w:pPr>
        <w:numPr>
          <w:ilvl w:val="12"/>
          <w:numId w:val="0"/>
        </w:numPr>
        <w:ind w:left="567" w:right="-118" w:hanging="567"/>
        <w:jc w:val="both"/>
        <w:rPr>
          <w:rFonts w:ascii="Arial" w:hAnsi="Arial" w:cs="Arial"/>
          <w:sz w:val="22"/>
        </w:rPr>
      </w:pPr>
    </w:p>
    <w:p w14:paraId="534101DE" w14:textId="77777777" w:rsidR="00644820" w:rsidRDefault="00644820" w:rsidP="00397B84">
      <w:pPr>
        <w:numPr>
          <w:ilvl w:val="0"/>
          <w:numId w:val="1"/>
        </w:numPr>
        <w:ind w:right="-118"/>
        <w:jc w:val="both"/>
        <w:rPr>
          <w:rFonts w:ascii="Arial" w:hAnsi="Arial" w:cs="Arial"/>
          <w:sz w:val="22"/>
        </w:rPr>
      </w:pPr>
      <w:r>
        <w:rPr>
          <w:rFonts w:ascii="Arial" w:hAnsi="Arial" w:cs="Arial"/>
          <w:sz w:val="22"/>
        </w:rPr>
        <w:t xml:space="preserve">The plates should be collected from a branch of AA Technical </w:t>
      </w:r>
      <w:r w:rsidR="00E134A2">
        <w:rPr>
          <w:rFonts w:ascii="Arial" w:hAnsi="Arial" w:cs="Arial"/>
          <w:sz w:val="22"/>
        </w:rPr>
        <w:t xml:space="preserve">or VTNZ </w:t>
      </w:r>
      <w:r>
        <w:rPr>
          <w:rFonts w:ascii="Arial" w:hAnsi="Arial" w:cs="Arial"/>
          <w:sz w:val="22"/>
        </w:rPr>
        <w:t>as advised</w:t>
      </w:r>
      <w:r w:rsidR="001E1FC7">
        <w:rPr>
          <w:rFonts w:ascii="Arial" w:hAnsi="Arial" w:cs="Arial"/>
          <w:sz w:val="22"/>
        </w:rPr>
        <w:t xml:space="preserve"> above</w:t>
      </w:r>
      <w:r>
        <w:rPr>
          <w:rFonts w:ascii="Arial" w:hAnsi="Arial" w:cs="Arial"/>
          <w:sz w:val="22"/>
        </w:rPr>
        <w:t>.</w:t>
      </w:r>
    </w:p>
    <w:p w14:paraId="534101DF" w14:textId="77777777" w:rsidR="00644820" w:rsidRDefault="00644820" w:rsidP="00397B84">
      <w:pPr>
        <w:numPr>
          <w:ilvl w:val="12"/>
          <w:numId w:val="0"/>
        </w:numPr>
        <w:ind w:left="567" w:right="-118" w:hanging="567"/>
        <w:jc w:val="both"/>
        <w:rPr>
          <w:rFonts w:ascii="Arial" w:hAnsi="Arial" w:cs="Arial"/>
          <w:sz w:val="22"/>
        </w:rPr>
      </w:pPr>
    </w:p>
    <w:p w14:paraId="534101E0" w14:textId="77777777" w:rsidR="00644820" w:rsidRDefault="00644820" w:rsidP="00397B84">
      <w:pPr>
        <w:numPr>
          <w:ilvl w:val="0"/>
          <w:numId w:val="1"/>
        </w:numPr>
        <w:ind w:right="-118"/>
        <w:jc w:val="both"/>
        <w:rPr>
          <w:rFonts w:ascii="Arial" w:hAnsi="Arial" w:cs="Arial"/>
          <w:sz w:val="22"/>
        </w:rPr>
      </w:pPr>
      <w:r>
        <w:rPr>
          <w:rFonts w:ascii="Arial" w:hAnsi="Arial" w:cs="Arial"/>
          <w:sz w:val="22"/>
        </w:rPr>
        <w:t xml:space="preserve">Privileged individuals should seek the approval of the Ministry of Foreign Affairs and Trade, Protocol Division to sell a motor vehicle that has been issued with diplomatic plates.  </w:t>
      </w:r>
      <w:r>
        <w:rPr>
          <w:rFonts w:ascii="Arial" w:hAnsi="Arial" w:cs="Arial"/>
          <w:sz w:val="22"/>
          <w:u w:val="single"/>
        </w:rPr>
        <w:t>Under no circumstances should a motor vehicle still carrying DC/DCC, CC/CCC or FC/FCC plates be sold to a non-privileged person.</w:t>
      </w:r>
      <w:r>
        <w:rPr>
          <w:rFonts w:ascii="Arial" w:hAnsi="Arial" w:cs="Arial"/>
          <w:sz w:val="22"/>
        </w:rPr>
        <w:t xml:space="preserve">  </w:t>
      </w:r>
    </w:p>
    <w:p w14:paraId="534101E1" w14:textId="77777777" w:rsidR="00644820" w:rsidRDefault="00644820">
      <w:pPr>
        <w:numPr>
          <w:ilvl w:val="12"/>
          <w:numId w:val="0"/>
        </w:numPr>
        <w:ind w:left="567" w:right="-284" w:hanging="567"/>
        <w:jc w:val="both"/>
        <w:rPr>
          <w:rFonts w:ascii="Arial" w:hAnsi="Arial" w:cs="Arial"/>
          <w:sz w:val="22"/>
        </w:rPr>
      </w:pPr>
    </w:p>
    <w:p w14:paraId="534101E2" w14:textId="77777777" w:rsidR="00644820" w:rsidRDefault="00644820">
      <w:pPr>
        <w:numPr>
          <w:ilvl w:val="0"/>
          <w:numId w:val="1"/>
        </w:numPr>
        <w:ind w:right="-284"/>
        <w:jc w:val="both"/>
        <w:rPr>
          <w:rFonts w:ascii="Arial" w:hAnsi="Arial" w:cs="Arial"/>
          <w:sz w:val="22"/>
        </w:rPr>
      </w:pPr>
      <w:r>
        <w:rPr>
          <w:rFonts w:ascii="Arial" w:hAnsi="Arial" w:cs="Arial"/>
          <w:sz w:val="22"/>
        </w:rPr>
        <w:t>This form must be approved by the Ministry of Foreign Affairs and Trade before DC/DCC, CC/CCC or FC/FCC plates may be issued.</w:t>
      </w:r>
    </w:p>
    <w:p w14:paraId="534101E3" w14:textId="77777777" w:rsidR="00644820" w:rsidRDefault="00644820">
      <w:pPr>
        <w:ind w:right="-284"/>
        <w:rPr>
          <w:rFonts w:ascii="Arial" w:hAnsi="Arial" w:cs="Arial"/>
          <w:b/>
          <w:sz w:val="22"/>
        </w:rPr>
      </w:pPr>
    </w:p>
    <w:p w14:paraId="534101E4" w14:textId="77777777" w:rsidR="00644820" w:rsidRDefault="00644820">
      <w:pPr>
        <w:pStyle w:val="BodyText2"/>
      </w:pPr>
      <w:r>
        <w:t>Any enquiries concerning this appl</w:t>
      </w:r>
      <w:r w:rsidR="001E1FC7">
        <w:t>ication form should be made</w:t>
      </w:r>
      <w:r>
        <w:t xml:space="preserve"> to </w:t>
      </w:r>
      <w:r w:rsidR="00767FE1">
        <w:t>protocol@mfat.govt.nz</w:t>
      </w:r>
    </w:p>
    <w:sectPr w:rsidR="00644820" w:rsidSect="00D44AD3">
      <w:headerReference w:type="even" r:id="rId16"/>
      <w:headerReference w:type="default" r:id="rId17"/>
      <w:footerReference w:type="default" r:id="rId18"/>
      <w:headerReference w:type="first" r:id="rId19"/>
      <w:footerReference w:type="first" r:id="rId20"/>
      <w:pgSz w:w="11907" w:h="16840" w:code="9"/>
      <w:pgMar w:top="238" w:right="1349" w:bottom="340" w:left="1320" w:header="57" w:footer="513"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101E8" w14:textId="77777777" w:rsidR="00B777A0" w:rsidRDefault="00B777A0" w:rsidP="00644820">
      <w:r>
        <w:separator/>
      </w:r>
    </w:p>
  </w:endnote>
  <w:endnote w:type="continuationSeparator" w:id="0">
    <w:p w14:paraId="534101E9" w14:textId="77777777" w:rsidR="00B777A0" w:rsidRDefault="00B777A0" w:rsidP="0064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101F1" w14:textId="1CCE9BD8" w:rsidR="006709EF" w:rsidRPr="007873A4" w:rsidRDefault="007873A4">
    <w:pPr>
      <w:pStyle w:val="Footer"/>
      <w:rPr>
        <w:rFonts w:ascii="Verdana" w:hAnsi="Verdana"/>
      </w:rPr>
    </w:pPr>
    <w:r w:rsidRPr="007873A4">
      <w:rPr>
        <w:rFonts w:ascii="Verdana" w:hAnsi="Verdana"/>
        <w:sz w:val="16"/>
      </w:rPr>
      <w:t>PROT-21-1404</w:t>
    </w:r>
    <w:r w:rsidR="006709EF" w:rsidRPr="007873A4">
      <w:rPr>
        <w:rFonts w:ascii="Verdana" w:hAnsi="Verdana"/>
        <w:sz w:val="16"/>
      </w:rPr>
      <w:tab/>
    </w:r>
    <w:r w:rsidR="006709EF" w:rsidRPr="007873A4">
      <w:rPr>
        <w:rFonts w:ascii="Verdana" w:hAnsi="Verdana"/>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8660C" w14:textId="251F9481" w:rsidR="007873A4" w:rsidRPr="007873A4" w:rsidRDefault="007873A4">
    <w:pPr>
      <w:pStyle w:val="Footer"/>
      <w:rPr>
        <w:rFonts w:ascii="Verdana" w:hAnsi="Verdana"/>
        <w:sz w:val="16"/>
        <w:szCs w:val="16"/>
        <w:lang w:val="en-NZ"/>
      </w:rPr>
    </w:pPr>
    <w:r w:rsidRPr="007873A4">
      <w:rPr>
        <w:rFonts w:ascii="Verdana" w:hAnsi="Verdana"/>
        <w:sz w:val="16"/>
        <w:szCs w:val="16"/>
        <w:lang w:val="en-NZ"/>
      </w:rPr>
      <w:t>PROT-21-1404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101E6" w14:textId="77777777" w:rsidR="00B777A0" w:rsidRDefault="00B777A0" w:rsidP="00644820">
      <w:r>
        <w:separator/>
      </w:r>
    </w:p>
  </w:footnote>
  <w:footnote w:type="continuationSeparator" w:id="0">
    <w:p w14:paraId="534101E7" w14:textId="77777777" w:rsidR="00B777A0" w:rsidRDefault="00B777A0" w:rsidP="00644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101EA" w14:textId="77777777" w:rsidR="006709EF" w:rsidRDefault="006709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4101EB" w14:textId="77777777" w:rsidR="006709EF" w:rsidRDefault="006709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101EC" w14:textId="77777777" w:rsidR="006709EF" w:rsidRDefault="006709EF">
    <w:pPr>
      <w:pStyle w:val="Header"/>
      <w:jc w:val="right"/>
      <w:rPr>
        <w:rStyle w:val="Classification"/>
        <w:b w:val="0"/>
        <w:i/>
        <w:sz w:val="24"/>
      </w:rPr>
    </w:pPr>
  </w:p>
  <w:p w14:paraId="534101ED" w14:textId="77777777" w:rsidR="006709EF" w:rsidRPr="007873A4" w:rsidRDefault="006709EF">
    <w:pPr>
      <w:pStyle w:val="Header"/>
      <w:jc w:val="right"/>
      <w:rPr>
        <w:rStyle w:val="Classification"/>
        <w:rFonts w:ascii="Arial" w:hAnsi="Arial" w:cs="Arial"/>
        <w:bCs/>
        <w:iCs/>
      </w:rPr>
    </w:pPr>
    <w:smartTag w:uri="urn:schemas-microsoft-com:office:smarttags" w:element="stockticker">
      <w:r w:rsidRPr="007873A4">
        <w:rPr>
          <w:rStyle w:val="Classification"/>
          <w:rFonts w:ascii="Arial" w:hAnsi="Arial" w:cs="Arial"/>
          <w:bCs/>
          <w:iCs/>
          <w:sz w:val="24"/>
        </w:rPr>
        <w:t>MFA</w:t>
      </w:r>
    </w:smartTag>
    <w:r w:rsidRPr="007873A4">
      <w:rPr>
        <w:rStyle w:val="Classification"/>
        <w:rFonts w:ascii="Arial" w:hAnsi="Arial" w:cs="Arial"/>
        <w:bCs/>
        <w:iCs/>
        <w:sz w:val="24"/>
      </w:rPr>
      <w:t xml:space="preserve"> 609</w:t>
    </w:r>
  </w:p>
  <w:p w14:paraId="534101EE" w14:textId="77777777" w:rsidR="006709EF" w:rsidRDefault="006709EF">
    <w:pPr>
      <w:pStyle w:val="Header"/>
      <w:jc w:val="center"/>
      <w:rPr>
        <w:rStyle w:val="Classification"/>
        <w:rFonts w:ascii="Arial" w:hAnsi="Arial" w:cs="Arial"/>
        <w:bCs/>
        <w:iCs/>
      </w:rPr>
    </w:pPr>
  </w:p>
  <w:p w14:paraId="534101EF" w14:textId="77777777" w:rsidR="006709EF" w:rsidRPr="007873A4" w:rsidRDefault="006709EF" w:rsidP="006709EF">
    <w:pPr>
      <w:pStyle w:val="Header"/>
      <w:jc w:val="center"/>
      <w:rPr>
        <w:rStyle w:val="Classification"/>
        <w:rFonts w:ascii="Arial" w:hAnsi="Arial" w:cs="Arial"/>
        <w:sz w:val="20"/>
      </w:rPr>
    </w:pPr>
    <w:r w:rsidRPr="007873A4">
      <w:rPr>
        <w:rStyle w:val="Classification"/>
        <w:rFonts w:ascii="Arial" w:hAnsi="Arial" w:cs="Arial"/>
        <w:sz w:val="20"/>
      </w:rPr>
      <w:t>2</w:t>
    </w:r>
  </w:p>
  <w:p w14:paraId="534101F0" w14:textId="77777777" w:rsidR="006709EF" w:rsidRDefault="006709EF">
    <w:pPr>
      <w:pStyle w:val="Header"/>
      <w:jc w:val="right"/>
      <w:rPr>
        <w:rStyle w:val="Classification"/>
        <w:b w:val="0"/>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101F2" w14:textId="77777777" w:rsidR="006709EF" w:rsidRDefault="006709EF">
    <w:pPr>
      <w:pStyle w:val="Header"/>
      <w:jc w:val="center"/>
      <w:rPr>
        <w:rStyle w:val="Classificatio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54723"/>
    <w:multiLevelType w:val="hybridMultilevel"/>
    <w:tmpl w:val="455896A0"/>
    <w:lvl w:ilvl="0" w:tplc="EAECF80A">
      <w:start w:val="1"/>
      <w:numFmt w:val="lowerLetter"/>
      <w:lvlText w:val="(%1)"/>
      <w:lvlJc w:val="left"/>
      <w:pPr>
        <w:tabs>
          <w:tab w:val="num" w:pos="3"/>
        </w:tabs>
        <w:ind w:left="3" w:hanging="570"/>
      </w:pPr>
      <w:rPr>
        <w:rFonts w:hint="default"/>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
    <w:nsid w:val="67492099"/>
    <w:multiLevelType w:val="singleLevel"/>
    <w:tmpl w:val="1A929B12"/>
    <w:lvl w:ilvl="0">
      <w:start w:val="1"/>
      <w:numFmt w:val="decimal"/>
      <w:lvlText w:val="%1"/>
      <w:lvlJc w:val="left"/>
      <w:pPr>
        <w:tabs>
          <w:tab w:val="num" w:pos="360"/>
        </w:tabs>
        <w:ind w:left="360" w:hanging="360"/>
      </w:pPr>
      <w:rPr>
        <w:rFonts w:hint="default"/>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Footer" w:val="411187v1"/>
    <w:docVar w:name="PrintSpacing" w:val=" 0"/>
  </w:docVars>
  <w:rsids>
    <w:rsidRoot w:val="00644820"/>
    <w:rsid w:val="00032700"/>
    <w:rsid w:val="0006399F"/>
    <w:rsid w:val="000A1A19"/>
    <w:rsid w:val="000E270D"/>
    <w:rsid w:val="001507F4"/>
    <w:rsid w:val="001E1FC7"/>
    <w:rsid w:val="00280EB7"/>
    <w:rsid w:val="002D1F6A"/>
    <w:rsid w:val="00397B84"/>
    <w:rsid w:val="003F5A12"/>
    <w:rsid w:val="004C29B4"/>
    <w:rsid w:val="004E237E"/>
    <w:rsid w:val="00576EE8"/>
    <w:rsid w:val="005B6F13"/>
    <w:rsid w:val="005F0A9E"/>
    <w:rsid w:val="00604727"/>
    <w:rsid w:val="00644820"/>
    <w:rsid w:val="006709EF"/>
    <w:rsid w:val="00686A50"/>
    <w:rsid w:val="006C1457"/>
    <w:rsid w:val="006E460B"/>
    <w:rsid w:val="00756E7D"/>
    <w:rsid w:val="00767FE1"/>
    <w:rsid w:val="007873A4"/>
    <w:rsid w:val="0079246E"/>
    <w:rsid w:val="0084408C"/>
    <w:rsid w:val="008C2EBD"/>
    <w:rsid w:val="0090556D"/>
    <w:rsid w:val="009150D1"/>
    <w:rsid w:val="009F2566"/>
    <w:rsid w:val="00AB27BB"/>
    <w:rsid w:val="00AC71E8"/>
    <w:rsid w:val="00B777A0"/>
    <w:rsid w:val="00BC7549"/>
    <w:rsid w:val="00CA789A"/>
    <w:rsid w:val="00CE5203"/>
    <w:rsid w:val="00D20E6A"/>
    <w:rsid w:val="00D44AD3"/>
    <w:rsid w:val="00D74D9F"/>
    <w:rsid w:val="00DA268B"/>
    <w:rsid w:val="00E11DF6"/>
    <w:rsid w:val="00E134A2"/>
    <w:rsid w:val="00E635EF"/>
    <w:rsid w:val="00E722AF"/>
    <w:rsid w:val="00E81ED5"/>
    <w:rsid w:val="00EC0243"/>
    <w:rsid w:val="00F72D60"/>
    <w:rsid w:val="00F766E5"/>
    <w:rsid w:val="00F95F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ersonName"/>
  <w:smartTagType w:namespaceuri="urn:schemas:contacts" w:name="Sn"/>
  <w:smartTagType w:namespaceuri="urn:schemas:contacts" w:name="GivenName"/>
  <w:shapeDefaults>
    <o:shapedefaults v:ext="edit" spidmax="13313"/>
    <o:shapelayout v:ext="edit">
      <o:idmap v:ext="edit" data="1"/>
    </o:shapelayout>
  </w:shapeDefaults>
  <w:decimalSymbol w:val="."/>
  <w:listSeparator w:val=","/>
  <w14:docId w14:val="5341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pBdr>
        <w:top w:val="single" w:sz="6" w:space="5" w:color="auto"/>
        <w:left w:val="single" w:sz="6" w:space="5" w:color="auto"/>
        <w:bottom w:val="single" w:sz="6" w:space="5" w:color="auto"/>
        <w:right w:val="single" w:sz="6" w:space="5" w:color="auto"/>
      </w:pBdr>
      <w:shd w:val="pct20" w:color="000000" w:fill="FFFFFF"/>
      <w:tabs>
        <w:tab w:val="left" w:pos="5103"/>
        <w:tab w:val="left" w:pos="5387"/>
      </w:tabs>
      <w:spacing w:line="360" w:lineRule="auto"/>
      <w:ind w:left="284"/>
      <w:jc w:val="center"/>
      <w:outlineLvl w:val="3"/>
    </w:pPr>
    <w:rPr>
      <w:rFonts w:ascii="Arial" w:hAnsi="Arial" w:cs="Arial"/>
      <w:b/>
      <w:color w:val="000000"/>
      <w:sz w:val="28"/>
    </w:rPr>
  </w:style>
  <w:style w:type="paragraph" w:styleId="Heading5">
    <w:name w:val="heading 5"/>
    <w:basedOn w:val="Normal"/>
    <w:next w:val="Normal"/>
    <w:qFormat/>
    <w:pPr>
      <w:keepNext/>
      <w:tabs>
        <w:tab w:val="left" w:pos="-567"/>
        <w:tab w:val="left" w:pos="425"/>
      </w:tabs>
      <w:ind w:left="-567" w:right="-710"/>
      <w:jc w:val="both"/>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assification">
    <w:name w:val="Classification"/>
    <w:rPr>
      <w:b/>
      <w:noProof w:val="0"/>
      <w:sz w:val="28"/>
      <w:lang w:val="en-AU"/>
    </w:rPr>
  </w:style>
  <w:style w:type="paragraph" w:styleId="Footer">
    <w:name w:val="footer"/>
    <w:basedOn w:val="Normal"/>
  </w:style>
  <w:style w:type="paragraph" w:styleId="Header">
    <w:name w:val="header"/>
    <w:basedOn w:val="Normal"/>
  </w:style>
  <w:style w:type="paragraph" w:styleId="NormalIndent">
    <w:name w:val="Normal Indent"/>
    <w:basedOn w:val="Normal"/>
    <w:pPr>
      <w:ind w:left="720" w:hanging="720"/>
    </w:pPr>
  </w:style>
  <w:style w:type="character" w:styleId="PageNumber">
    <w:name w:val="page number"/>
    <w:basedOn w:val="DefaultParagraphFont"/>
  </w:style>
  <w:style w:type="paragraph" w:customStyle="1" w:styleId="AideMemoire">
    <w:name w:val="Aide Memoire"/>
    <w:basedOn w:val="Normal"/>
    <w:pPr>
      <w:spacing w:before="360" w:line="480" w:lineRule="auto"/>
    </w:pPr>
  </w:style>
  <w:style w:type="paragraph" w:customStyle="1" w:styleId="NumberParas">
    <w:name w:val="Number Paras"/>
    <w:basedOn w:val="Normal"/>
    <w:pPr>
      <w:spacing w:after="240"/>
    </w:pPr>
  </w:style>
  <w:style w:type="paragraph" w:customStyle="1" w:styleId="BulletPoints">
    <w:name w:val="Bullet Points"/>
    <w:basedOn w:val="Normal"/>
    <w:pPr>
      <w:spacing w:after="240"/>
      <w:ind w:left="720" w:hanging="720"/>
    </w:pPr>
  </w:style>
  <w:style w:type="paragraph" w:styleId="BlockText">
    <w:name w:val="Block Text"/>
    <w:basedOn w:val="Normal"/>
    <w:pPr>
      <w:pBdr>
        <w:top w:val="single" w:sz="6" w:space="1" w:color="auto"/>
        <w:left w:val="single" w:sz="6" w:space="1" w:color="auto"/>
        <w:bottom w:val="single" w:sz="6" w:space="1" w:color="auto"/>
        <w:right w:val="single" w:sz="6" w:space="1" w:color="auto"/>
      </w:pBdr>
      <w:tabs>
        <w:tab w:val="left" w:pos="-567"/>
        <w:tab w:val="left" w:pos="0"/>
      </w:tabs>
      <w:ind w:left="-567" w:right="-710"/>
    </w:pPr>
    <w:rPr>
      <w:rFonts w:ascii="Arial" w:hAnsi="Arial" w:cs="Arial"/>
      <w:sz w:val="22"/>
    </w:rPr>
  </w:style>
  <w:style w:type="paragraph" w:styleId="BodyText">
    <w:name w:val="Body Text"/>
    <w:basedOn w:val="Normal"/>
    <w:pPr>
      <w:ind w:right="-284"/>
      <w:jc w:val="both"/>
    </w:pPr>
    <w:rPr>
      <w:rFonts w:ascii="Arial" w:hAnsi="Arial" w:cs="Arial"/>
      <w:i/>
      <w:sz w:val="18"/>
    </w:rPr>
  </w:style>
  <w:style w:type="paragraph" w:styleId="Title">
    <w:name w:val="Title"/>
    <w:basedOn w:val="Normal"/>
    <w:qFormat/>
    <w:pPr>
      <w:pBdr>
        <w:top w:val="single" w:sz="6" w:space="5" w:color="auto"/>
        <w:left w:val="single" w:sz="6" w:space="5" w:color="auto"/>
        <w:bottom w:val="single" w:sz="6" w:space="5" w:color="auto"/>
        <w:right w:val="single" w:sz="6" w:space="5" w:color="auto"/>
      </w:pBdr>
      <w:shd w:val="pct20" w:color="000000" w:fill="FFFFFF"/>
      <w:tabs>
        <w:tab w:val="left" w:pos="5103"/>
        <w:tab w:val="left" w:pos="5387"/>
      </w:tabs>
      <w:spacing w:line="360" w:lineRule="auto"/>
      <w:ind w:left="284"/>
      <w:jc w:val="center"/>
    </w:pPr>
    <w:rPr>
      <w:rFonts w:ascii="Arial" w:hAnsi="Arial" w:cs="Arial"/>
      <w:b/>
      <w:color w:val="000000"/>
      <w:sz w:val="28"/>
    </w:rPr>
  </w:style>
  <w:style w:type="paragraph" w:styleId="BodyText2">
    <w:name w:val="Body Text 2"/>
    <w:basedOn w:val="Normal"/>
    <w:pPr>
      <w:ind w:right="-284"/>
      <w:jc w:val="both"/>
    </w:pPr>
    <w:rPr>
      <w:rFonts w:ascii="Arial" w:hAnsi="Arial" w:cs="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pBdr>
        <w:top w:val="single" w:sz="6" w:space="5" w:color="auto"/>
        <w:left w:val="single" w:sz="6" w:space="5" w:color="auto"/>
        <w:bottom w:val="single" w:sz="6" w:space="5" w:color="auto"/>
        <w:right w:val="single" w:sz="6" w:space="5" w:color="auto"/>
      </w:pBdr>
      <w:shd w:val="pct20" w:color="000000" w:fill="FFFFFF"/>
      <w:tabs>
        <w:tab w:val="left" w:pos="5103"/>
        <w:tab w:val="left" w:pos="5387"/>
      </w:tabs>
      <w:spacing w:line="360" w:lineRule="auto"/>
      <w:ind w:left="284"/>
      <w:jc w:val="center"/>
      <w:outlineLvl w:val="3"/>
    </w:pPr>
    <w:rPr>
      <w:rFonts w:ascii="Arial" w:hAnsi="Arial" w:cs="Arial"/>
      <w:b/>
      <w:color w:val="000000"/>
      <w:sz w:val="28"/>
    </w:rPr>
  </w:style>
  <w:style w:type="paragraph" w:styleId="Heading5">
    <w:name w:val="heading 5"/>
    <w:basedOn w:val="Normal"/>
    <w:next w:val="Normal"/>
    <w:qFormat/>
    <w:pPr>
      <w:keepNext/>
      <w:tabs>
        <w:tab w:val="left" w:pos="-567"/>
        <w:tab w:val="left" w:pos="425"/>
      </w:tabs>
      <w:ind w:left="-567" w:right="-710"/>
      <w:jc w:val="both"/>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assification">
    <w:name w:val="Classification"/>
    <w:rPr>
      <w:b/>
      <w:noProof w:val="0"/>
      <w:sz w:val="28"/>
      <w:lang w:val="en-AU"/>
    </w:rPr>
  </w:style>
  <w:style w:type="paragraph" w:styleId="Footer">
    <w:name w:val="footer"/>
    <w:basedOn w:val="Normal"/>
  </w:style>
  <w:style w:type="paragraph" w:styleId="Header">
    <w:name w:val="header"/>
    <w:basedOn w:val="Normal"/>
  </w:style>
  <w:style w:type="paragraph" w:styleId="NormalIndent">
    <w:name w:val="Normal Indent"/>
    <w:basedOn w:val="Normal"/>
    <w:pPr>
      <w:ind w:left="720" w:hanging="720"/>
    </w:pPr>
  </w:style>
  <w:style w:type="character" w:styleId="PageNumber">
    <w:name w:val="page number"/>
    <w:basedOn w:val="DefaultParagraphFont"/>
  </w:style>
  <w:style w:type="paragraph" w:customStyle="1" w:styleId="AideMemoire">
    <w:name w:val="Aide Memoire"/>
    <w:basedOn w:val="Normal"/>
    <w:pPr>
      <w:spacing w:before="360" w:line="480" w:lineRule="auto"/>
    </w:pPr>
  </w:style>
  <w:style w:type="paragraph" w:customStyle="1" w:styleId="NumberParas">
    <w:name w:val="Number Paras"/>
    <w:basedOn w:val="Normal"/>
    <w:pPr>
      <w:spacing w:after="240"/>
    </w:pPr>
  </w:style>
  <w:style w:type="paragraph" w:customStyle="1" w:styleId="BulletPoints">
    <w:name w:val="Bullet Points"/>
    <w:basedOn w:val="Normal"/>
    <w:pPr>
      <w:spacing w:after="240"/>
      <w:ind w:left="720" w:hanging="720"/>
    </w:pPr>
  </w:style>
  <w:style w:type="paragraph" w:styleId="BlockText">
    <w:name w:val="Block Text"/>
    <w:basedOn w:val="Normal"/>
    <w:pPr>
      <w:pBdr>
        <w:top w:val="single" w:sz="6" w:space="1" w:color="auto"/>
        <w:left w:val="single" w:sz="6" w:space="1" w:color="auto"/>
        <w:bottom w:val="single" w:sz="6" w:space="1" w:color="auto"/>
        <w:right w:val="single" w:sz="6" w:space="1" w:color="auto"/>
      </w:pBdr>
      <w:tabs>
        <w:tab w:val="left" w:pos="-567"/>
        <w:tab w:val="left" w:pos="0"/>
      </w:tabs>
      <w:ind w:left="-567" w:right="-710"/>
    </w:pPr>
    <w:rPr>
      <w:rFonts w:ascii="Arial" w:hAnsi="Arial" w:cs="Arial"/>
      <w:sz w:val="22"/>
    </w:rPr>
  </w:style>
  <w:style w:type="paragraph" w:styleId="BodyText">
    <w:name w:val="Body Text"/>
    <w:basedOn w:val="Normal"/>
    <w:pPr>
      <w:ind w:right="-284"/>
      <w:jc w:val="both"/>
    </w:pPr>
    <w:rPr>
      <w:rFonts w:ascii="Arial" w:hAnsi="Arial" w:cs="Arial"/>
      <w:i/>
      <w:sz w:val="18"/>
    </w:rPr>
  </w:style>
  <w:style w:type="paragraph" w:styleId="Title">
    <w:name w:val="Title"/>
    <w:basedOn w:val="Normal"/>
    <w:qFormat/>
    <w:pPr>
      <w:pBdr>
        <w:top w:val="single" w:sz="6" w:space="5" w:color="auto"/>
        <w:left w:val="single" w:sz="6" w:space="5" w:color="auto"/>
        <w:bottom w:val="single" w:sz="6" w:space="5" w:color="auto"/>
        <w:right w:val="single" w:sz="6" w:space="5" w:color="auto"/>
      </w:pBdr>
      <w:shd w:val="pct20" w:color="000000" w:fill="FFFFFF"/>
      <w:tabs>
        <w:tab w:val="left" w:pos="5103"/>
        <w:tab w:val="left" w:pos="5387"/>
      </w:tabs>
      <w:spacing w:line="360" w:lineRule="auto"/>
      <w:ind w:left="284"/>
      <w:jc w:val="center"/>
    </w:pPr>
    <w:rPr>
      <w:rFonts w:ascii="Arial" w:hAnsi="Arial" w:cs="Arial"/>
      <w:b/>
      <w:color w:val="000000"/>
      <w:sz w:val="28"/>
    </w:rPr>
  </w:style>
  <w:style w:type="paragraph" w:styleId="BodyText2">
    <w:name w:val="Body Text 2"/>
    <w:basedOn w:val="Normal"/>
    <w:pPr>
      <w:ind w:right="-284"/>
      <w:jc w:val="both"/>
    </w:pPr>
    <w:rPr>
      <w:rFonts w:ascii="Arial"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583916">
      <w:bodyDiv w:val="1"/>
      <w:marLeft w:val="0"/>
      <w:marRight w:val="0"/>
      <w:marTop w:val="0"/>
      <w:marBottom w:val="0"/>
      <w:divBdr>
        <w:top w:val="none" w:sz="0" w:space="0" w:color="auto"/>
        <w:left w:val="none" w:sz="0" w:space="0" w:color="auto"/>
        <w:bottom w:val="none" w:sz="0" w:space="0" w:color="auto"/>
        <w:right w:val="none" w:sz="0" w:space="0" w:color="auto"/>
      </w:divBdr>
    </w:div>
    <w:div w:id="148053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uthorDivisionPost xmlns="a4998757-9a91-46ea-9f73-585454cac653" xsi:nil="true"/>
    <m7d8bdf464cb42f0a3c3d39d31c82072 xmlns="a4998757-9a91-46ea-9f73-585454cac653">
      <Terms xmlns="http://schemas.microsoft.com/office/infopath/2007/PartnerControls"/>
    </m7d8bdf464cb42f0a3c3d39d31c82072>
    <a2ecf41d8355489e904c4f363828f1b7 xmlns="a4998757-9a91-46ea-9f73-585454cac653">
      <Terms xmlns="http://schemas.microsoft.com/office/infopath/2007/PartnerControls"/>
    </a2ecf41d8355489e904c4f363828f1b7>
    <l5baa22ceebd46ea8e3732e81be971e4 xmlns="a4998757-9a91-46ea-9f73-585454cac653">
      <Terms xmlns="http://schemas.microsoft.com/office/infopath/2007/PartnerControls"/>
    </l5baa22ceebd46ea8e3732e81be971e4>
    <o3a06977fe844c3db2132313dc460602 xmlns="a4998757-9a91-46ea-9f73-585454cac65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TaxCatchAll xmlns="a4998757-9a91-46ea-9f73-585454cac653">
      <Value>1</Value>
    </TaxCatchAll>
    <IsCoveringDocument xmlns="a4998757-9a91-46ea-9f73-585454cac653">false</IsCoveringDocument>
    <RelatedDocuments xmlns="a4998757-9a91-46ea-9f73-585454cac653" xsi:nil="true"/>
    <_dlc_DocId xmlns="a4998757-9a91-46ea-9f73-585454cac653">PROT-46-10</_dlc_DocId>
    <_dlc_DocIdUrl xmlns="a4998757-9a91-46ea-9f73-585454cac653">
      <Url>http://o-wln-gdm/Functions/Protocol/Representation/_layouts/DocIdRedir.aspx?ID=PROT-46-10</Url>
      <Description>PROT-46-10</Description>
    </_dlc_DocIdUrl>
    <_dlc_ExpireDateSaved xmlns="http://schemas.microsoft.com/sharepoint/v3" xsi:nil="true"/>
    <_dlc_Expire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9577560" UniqueId="17130bcd-3eb5-4544-970f-bdbde4ca74f2">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f535ab47-8909-4815-9474-ed854bb9e276"/>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F408C6AF5A9278428115C0B6F343C000" ma:contentTypeVersion="12" ma:contentTypeDescription="Blank Document" ma:contentTypeScope="" ma:versionID="e5b50bc15dd2df98b222ea0254d2eaf4">
  <xsd:schema xmlns:xsd="http://www.w3.org/2001/XMLSchema" xmlns:xs="http://www.w3.org/2001/XMLSchema" xmlns:p="http://schemas.microsoft.com/office/2006/metadata/properties" xmlns:ns1="http://schemas.microsoft.com/sharepoint/v3" xmlns:ns2="a4998757-9a91-46ea-9f73-585454cac653" xmlns:ns4="http://schemas.microsoft.com/sharepoint/v4" targetNamespace="http://schemas.microsoft.com/office/2006/metadata/properties" ma:root="true" ma:fieldsID="44d654995ab5d48ff86558008f2e0c39" ns1:_="" ns2:_="" ns4:_="">
    <xsd:import namespace="http://schemas.microsoft.com/sharepoint/v3"/>
    <xsd:import namespace="a4998757-9a91-46ea-9f73-585454cac653"/>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998757-9a91-46ea-9f73-585454cac653"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8c5ea3f8-93ab-47f9-af33-5f5a145ed811}" ma:internalName="TaxCatchAll" ma:showField="CatchAllData" ma:web="a4998757-9a91-46ea-9f73-585454cac65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c5ea3f8-93ab-47f9-af33-5f5a145ed811}" ma:internalName="TaxCatchAllLabel" ma:readOnly="true" ma:showField="CatchAllDataLabel" ma:web="a4998757-9a91-46ea-9f73-585454cac653">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49819726-ae1c-4bf0-a49c-163c2a3f6b7a" ma:anchorId="78fead78-ea32-4359-81fe-94e85c14c4e1"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FF59A-3DBA-422A-9AC7-D8D06EB9198C}">
  <ds:schemaRefs>
    <ds:schemaRef ds:uri="http://purl.org/dc/elements/1.1/"/>
    <ds:schemaRef ds:uri="http://purl.org/dc/terms/"/>
    <ds:schemaRef ds:uri="http://schemas.microsoft.com/sharepoint/v4"/>
    <ds:schemaRef ds:uri="http://purl.org/dc/dcmitype/"/>
    <ds:schemaRef ds:uri="a4998757-9a91-46ea-9f73-585454cac653"/>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3349CDB-C702-4B11-A77D-6C1C7D26C317}">
  <ds:schemaRefs>
    <ds:schemaRef ds:uri="http://schemas.microsoft.com/office/2006/metadata/longProperties"/>
  </ds:schemaRefs>
</ds:datastoreItem>
</file>

<file path=customXml/itemProps3.xml><?xml version="1.0" encoding="utf-8"?>
<ds:datastoreItem xmlns:ds="http://schemas.openxmlformats.org/officeDocument/2006/customXml" ds:itemID="{3863DCB8-6241-46D8-86EE-953FC54ED58C}">
  <ds:schemaRefs>
    <ds:schemaRef ds:uri="http://schemas.microsoft.com/sharepoint/v3/contenttype/forms"/>
  </ds:schemaRefs>
</ds:datastoreItem>
</file>

<file path=customXml/itemProps4.xml><?xml version="1.0" encoding="utf-8"?>
<ds:datastoreItem xmlns:ds="http://schemas.openxmlformats.org/officeDocument/2006/customXml" ds:itemID="{EB5106B0-DBBF-4FF7-AABA-946E89F630C9}">
  <ds:schemaRefs>
    <ds:schemaRef ds:uri="office.server.policy"/>
  </ds:schemaRefs>
</ds:datastoreItem>
</file>

<file path=customXml/itemProps5.xml><?xml version="1.0" encoding="utf-8"?>
<ds:datastoreItem xmlns:ds="http://schemas.openxmlformats.org/officeDocument/2006/customXml" ds:itemID="{FF8C1F27-8580-4C13-9DF8-12A24CBFAAB5}">
  <ds:schemaRefs>
    <ds:schemaRef ds:uri="http://schemas.microsoft.com/sharepoint/events"/>
  </ds:schemaRefs>
</ds:datastoreItem>
</file>

<file path=customXml/itemProps6.xml><?xml version="1.0" encoding="utf-8"?>
<ds:datastoreItem xmlns:ds="http://schemas.openxmlformats.org/officeDocument/2006/customXml" ds:itemID="{E92819B5-DCE0-42EC-B0C4-DE865D904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998757-9a91-46ea-9f73-585454cac6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B7233C6-CEB9-4C7F-8F26-CCD1CB9C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MFA 609 form - 2018 Guidelines</vt:lpstr>
    </vt:vector>
  </TitlesOfParts>
  <Company>Ministry of Foreign Affairs and Trade, New Zealand</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MFA 609 form - 2018 Guidelines</dc:title>
  <dc:subject>411187 v1</dc:subject>
  <dc:creator>EAGANC</dc:creator>
  <cp:lastModifiedBy>MFAT</cp:lastModifiedBy>
  <cp:revision>2</cp:revision>
  <cp:lastPrinted>2016-11-09T02:40:00Z</cp:lastPrinted>
  <dcterms:created xsi:type="dcterms:W3CDTF">2018-11-25T21:39:00Z</dcterms:created>
  <dcterms:modified xsi:type="dcterms:W3CDTF">2018-11-25T21:39:00Z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FORM-11-25</vt:lpwstr>
  </property>
  <property fmtid="{D5CDD505-2E9C-101B-9397-08002B2CF9AE}" pid="3" name="_dlc_DocIdItemGuid">
    <vt:lpwstr>a664baa2-3c1d-42c3-ab07-3168986e0f17</vt:lpwstr>
  </property>
  <property fmtid="{D5CDD505-2E9C-101B-9397-08002B2CF9AE}" pid="4" name="_dlc_DocIdUrl">
    <vt:lpwstr>http://o-wln-gdm/Activities/FormsManagement/_layouts/DocIdRedir.aspx?ID=FORM-11-25, FORM-11-25</vt:lpwstr>
  </property>
  <property fmtid="{D5CDD505-2E9C-101B-9397-08002B2CF9AE}" pid="5" name="display_urn:schemas-microsoft-com:office:office#Doc_x0020_Author">
    <vt:lpwstr>TAPLEY, Jane (CON)</vt:lpwstr>
  </property>
  <property fmtid="{D5CDD505-2E9C-101B-9397-08002B2CF9AE}" pid="6" name="CountryTaxHTField0">
    <vt:lpwstr>NZL|84f69e4c-fbe9-40c4-a0a6-6dbc7ccd8249</vt:lpwstr>
  </property>
  <property fmtid="{D5CDD505-2E9C-101B-9397-08002B2CF9AE}" pid="7" name="OrganisationTaxHTField0">
    <vt:lpwstr>MFAT|a0172dff-2540-4cff-89e0-416f6475bf63</vt:lpwstr>
  </property>
  <property fmtid="{D5CDD505-2E9C-101B-9397-08002B2CF9AE}" pid="8" name="display_urn:schemas-microsoft-com:office:office#Editor">
    <vt:lpwstr>RICKIT, Jenni (PRD)</vt:lpwstr>
  </property>
  <property fmtid="{D5CDD505-2E9C-101B-9397-08002B2CF9AE}" pid="9" name="Doc TypeTaxHTField0">
    <vt:lpwstr>MANUAL|9e318287-2bdd-44b4-a3f1-2ba671486d53</vt:lpwstr>
  </property>
  <property fmtid="{D5CDD505-2E9C-101B-9397-08002B2CF9AE}" pid="10" name="Classification">
    <vt:lpwstr>2;#Unclassified|0496e4db-39dc-4e5b-a080-a360da5843e8</vt:lpwstr>
  </property>
  <property fmtid="{D5CDD505-2E9C-101B-9397-08002B2CF9AE}" pid="11" name="Financial YearTaxHTField0">
    <vt:lpwstr/>
  </property>
  <property fmtid="{D5CDD505-2E9C-101B-9397-08002B2CF9AE}" pid="12" name="Doc Author">
    <vt:lpwstr>681;#RICKIT, Jenni (PRD)</vt:lpwstr>
  </property>
  <property fmtid="{D5CDD505-2E9C-101B-9397-08002B2CF9AE}" pid="13" name="Organisation">
    <vt:lpwstr>21;#MFAT|a0172dff-2540-4cff-89e0-416f6475bf63</vt:lpwstr>
  </property>
  <property fmtid="{D5CDD505-2E9C-101B-9397-08002B2CF9AE}" pid="14" name="display_urn:schemas-microsoft-com:office:office#Author">
    <vt:lpwstr>DOCS-Supervisor</vt:lpwstr>
  </property>
  <property fmtid="{D5CDD505-2E9C-101B-9397-08002B2CF9AE}" pid="15" name="CaveatTaxHTField0">
    <vt:lpwstr/>
  </property>
  <property fmtid="{D5CDD505-2E9C-101B-9397-08002B2CF9AE}" pid="16" name="ClassificationTaxHTField0">
    <vt:lpwstr>Unclassified|0496e4db-39dc-4e5b-a080-a360da5843e8</vt:lpwstr>
  </property>
  <property fmtid="{D5CDD505-2E9C-101B-9397-08002B2CF9AE}" pid="17" name="Division/Post">
    <vt:lpwstr>451;#PRD|11c84732-6faf-4b78-b980-04a486120cf4</vt:lpwstr>
  </property>
  <property fmtid="{D5CDD505-2E9C-101B-9397-08002B2CF9AE}" pid="18" name="Division/PostTaxHTField0">
    <vt:lpwstr>PRD|11c84732-6faf-4b78-b980-04a486120cf4</vt:lpwstr>
  </property>
  <property fmtid="{D5CDD505-2E9C-101B-9397-08002B2CF9AE}" pid="19" name="Doc Type">
    <vt:lpwstr>20;#MANUAL|9e318287-2bdd-44b4-a3f1-2ba671486d53</vt:lpwstr>
  </property>
  <property fmtid="{D5CDD505-2E9C-101B-9397-08002B2CF9AE}" pid="20" name="Country">
    <vt:lpwstr>28;#NZL|84f69e4c-fbe9-40c4-a0a6-6dbc7ccd8249</vt:lpwstr>
  </property>
  <property fmtid="{D5CDD505-2E9C-101B-9397-08002B2CF9AE}" pid="21" name="Other Units">
    <vt:lpwstr/>
  </property>
  <property fmtid="{D5CDD505-2E9C-101B-9397-08002B2CF9AE}" pid="22" name="Other UnitsTaxHTField0">
    <vt:lpwstr/>
  </property>
  <property fmtid="{D5CDD505-2E9C-101B-9397-08002B2CF9AE}" pid="23" name="Doc Comments">
    <vt:lpwstr>MFA609 form - Application for DC plates</vt:lpwstr>
  </property>
  <property fmtid="{D5CDD505-2E9C-101B-9397-08002B2CF9AE}" pid="24" name="File Number">
    <vt:lpwstr>PRD</vt:lpwstr>
  </property>
  <property fmtid="{D5CDD505-2E9C-101B-9397-08002B2CF9AE}" pid="25" name="From1">
    <vt:lpwstr/>
  </property>
  <property fmtid="{D5CDD505-2E9C-101B-9397-08002B2CF9AE}" pid="26" name="TemplateUrl">
    <vt:lpwstr/>
  </property>
  <property fmtid="{D5CDD505-2E9C-101B-9397-08002B2CF9AE}" pid="27" name="CC">
    <vt:lpwstr/>
  </property>
  <property fmtid="{D5CDD505-2E9C-101B-9397-08002B2CF9AE}" pid="28" name="Order">
    <vt:r8>1100</vt:r8>
  </property>
  <property fmtid="{D5CDD505-2E9C-101B-9397-08002B2CF9AE}" pid="29" name="xd_ProgID">
    <vt:lpwstr/>
  </property>
  <property fmtid="{D5CDD505-2E9C-101B-9397-08002B2CF9AE}" pid="30" name="_CopySource">
    <vt:lpwstr/>
  </property>
  <property fmtid="{D5CDD505-2E9C-101B-9397-08002B2CF9AE}" pid="31" name="Doc Ref">
    <vt:lpwstr>O-WLN-5156627</vt:lpwstr>
  </property>
  <property fmtid="{D5CDD505-2E9C-101B-9397-08002B2CF9AE}" pid="32" name="DM Author">
    <vt:lpwstr>TAPLEYJ</vt:lpwstr>
  </property>
  <property fmtid="{D5CDD505-2E9C-101B-9397-08002B2CF9AE}" pid="33" name="MessageID">
    <vt:lpwstr/>
  </property>
  <property fmtid="{D5CDD505-2E9C-101B-9397-08002B2CF9AE}" pid="34" name="To">
    <vt:lpwstr/>
  </property>
  <property fmtid="{D5CDD505-2E9C-101B-9397-08002B2CF9AE}" pid="35" name="ContentTypeId">
    <vt:lpwstr>0x01010077AA9D1CFFA240DC80DAD99CA5F5CD00002DAE8431F8B6400CAA222602BDDA92B800F408C6AF5A9278428115C0B6F343C000</vt:lpwstr>
  </property>
  <property fmtid="{D5CDD505-2E9C-101B-9397-08002B2CF9AE}" pid="36" name="ItemRetentionFormula">
    <vt:lpwstr/>
  </property>
  <property fmtid="{D5CDD505-2E9C-101B-9397-08002B2CF9AE}" pid="37" name="_dlc_policyId">
    <vt:lpwstr>0x01010077AA9D1CFFA240DC80DAD99CA5F5CD00|-1839577560</vt:lpwstr>
  </property>
  <property fmtid="{D5CDD505-2E9C-101B-9397-08002B2CF9AE}" pid="38" name="SecurityClassification">
    <vt:lpwstr>1;#UNCLASSIFIED|738a72fd-0042-476f-991b-551c05ade48c</vt:lpwstr>
  </property>
  <property fmtid="{D5CDD505-2E9C-101B-9397-08002B2CF9AE}" pid="39" name="SecurityCaveat">
    <vt:lpwstr/>
  </property>
  <property fmtid="{D5CDD505-2E9C-101B-9397-08002B2CF9AE}" pid="40" name="RecordPoint_ActiveItemSiteId">
    <vt:lpwstr>{db422294-ac3a-40ea-b758-6072f17681cc}</vt:lpwstr>
  </property>
  <property fmtid="{D5CDD505-2E9C-101B-9397-08002B2CF9AE}" pid="41" name="RecordPoint_SubmissionDate">
    <vt:lpwstr/>
  </property>
  <property fmtid="{D5CDD505-2E9C-101B-9397-08002B2CF9AE}" pid="42" name="RecordPoint_WorkflowType">
    <vt:lpwstr>ActiveSubmitStub</vt:lpwstr>
  </property>
  <property fmtid="{D5CDD505-2E9C-101B-9397-08002B2CF9AE}" pid="43" name="RecordPoint_ActiveItemListId">
    <vt:lpwstr>{a88bb7a5-06dd-48d4-91c6-baf2a0bf3268}</vt:lpwstr>
  </property>
  <property fmtid="{D5CDD505-2E9C-101B-9397-08002B2CF9AE}" pid="44" name="RecordPoint_SubmissionCompleted">
    <vt:lpwstr>2013-11-25T12:14:16.3024614+13:00</vt:lpwstr>
  </property>
  <property fmtid="{D5CDD505-2E9C-101B-9397-08002B2CF9AE}" pid="45" name="RecordPoint_RecordFormat">
    <vt:lpwstr/>
  </property>
  <property fmtid="{D5CDD505-2E9C-101B-9397-08002B2CF9AE}" pid="46" name="RecordPoint_ActiveItemMoved">
    <vt:lpwstr/>
  </property>
  <property fmtid="{D5CDD505-2E9C-101B-9397-08002B2CF9AE}" pid="47" name="RecordPoint_ActiveItemUniqueId">
    <vt:lpwstr>{4eb0e581-d34e-456c-baa6-15a13e8eeb21}</vt:lpwstr>
  </property>
  <property fmtid="{D5CDD505-2E9C-101B-9397-08002B2CF9AE}" pid="48" name="RecordPoint_ActiveItemWebId">
    <vt:lpwstr>{39891b99-21fa-4cb4-bd6c-19cf082bbaf8}</vt:lpwstr>
  </property>
  <property fmtid="{D5CDD505-2E9C-101B-9397-08002B2CF9AE}" pid="49" name="_dlc_LastRun">
    <vt:lpwstr>06/09/2018 23:30:45</vt:lpwstr>
  </property>
  <property fmtid="{D5CDD505-2E9C-101B-9397-08002B2CF9AE}" pid="50" name="Topic">
    <vt:lpwstr/>
  </property>
  <property fmtid="{D5CDD505-2E9C-101B-9397-08002B2CF9AE}" pid="51" name="CoveringClassification">
    <vt:lpwstr/>
  </property>
  <property fmtid="{D5CDD505-2E9C-101B-9397-08002B2CF9AE}" pid="52" name="_dlc_ItemStageId">
    <vt:lpwstr>1</vt:lpwstr>
  </property>
</Properties>
</file>