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75761" w14:textId="77777777" w:rsidR="00C92CC8" w:rsidRDefault="00C92CC8">
      <w:pPr>
        <w:jc w:val="center"/>
        <w:rPr>
          <w:rFonts w:cs="Arial"/>
          <w:b/>
          <w:sz w:val="20"/>
        </w:rPr>
      </w:pPr>
      <w:bookmarkStart w:id="0" w:name="_GoBack"/>
      <w:bookmarkEnd w:id="0"/>
    </w:p>
    <w:p w14:paraId="4EA81535" w14:textId="77777777" w:rsidR="008056E8" w:rsidRDefault="008056E8" w:rsidP="00513599">
      <w:pPr>
        <w:spacing w:line="160" w:lineRule="exact"/>
        <w:ind w:right="-284"/>
        <w:jc w:val="center"/>
        <w:rPr>
          <w:b/>
          <w:i/>
          <w:sz w:val="22"/>
        </w:rPr>
      </w:pPr>
    </w:p>
    <w:p w14:paraId="21427D7A" w14:textId="77777777" w:rsidR="008056E8" w:rsidRDefault="008056E8" w:rsidP="00513599">
      <w:pPr>
        <w:spacing w:line="160" w:lineRule="exact"/>
        <w:ind w:right="-284"/>
        <w:jc w:val="center"/>
        <w:rPr>
          <w:b/>
          <w:i/>
          <w:sz w:val="22"/>
        </w:rPr>
      </w:pPr>
    </w:p>
    <w:p w14:paraId="15DCC71D" w14:textId="77777777" w:rsidR="008056E8" w:rsidRDefault="008056E8" w:rsidP="00513599">
      <w:pPr>
        <w:spacing w:line="160" w:lineRule="exact"/>
        <w:ind w:right="-284"/>
        <w:jc w:val="center"/>
        <w:rPr>
          <w:b/>
          <w:i/>
          <w:sz w:val="22"/>
        </w:rPr>
      </w:pPr>
    </w:p>
    <w:p w14:paraId="424103A6" w14:textId="6D14FADF" w:rsidR="00513599" w:rsidRDefault="00AE3FE8" w:rsidP="00513599">
      <w:pPr>
        <w:spacing w:line="160" w:lineRule="exact"/>
        <w:ind w:right="-284"/>
        <w:jc w:val="center"/>
        <w:rPr>
          <w:b/>
          <w:i/>
          <w:sz w:val="22"/>
        </w:rPr>
      </w:pPr>
      <w:r>
        <w:rPr>
          <w:noProof/>
          <w:sz w:val="24"/>
          <w:lang w:val="en-NZ" w:eastAsia="en-NZ"/>
        </w:rPr>
        <w:drawing>
          <wp:anchor distT="0" distB="0" distL="114300" distR="114300" simplePos="0" relativeHeight="251657728" behindDoc="1" locked="0" layoutInCell="1" allowOverlap="1" wp14:anchorId="00B3BEC5" wp14:editId="5E5E9207">
            <wp:simplePos x="0" y="0"/>
            <wp:positionH relativeFrom="column">
              <wp:posOffset>190500</wp:posOffset>
            </wp:positionH>
            <wp:positionV relativeFrom="paragraph">
              <wp:posOffset>94615</wp:posOffset>
            </wp:positionV>
            <wp:extent cx="2498090" cy="1022985"/>
            <wp:effectExtent l="0" t="0" r="0" b="5715"/>
            <wp:wrapNone/>
            <wp:docPr id="6" name="Picture 6" descr="NZ Fern logo - Foreign Affairs  Trade _ Maori Transl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Z Fern logo - Foreign Affairs  Trade _ Maori Translatio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090" cy="1022985"/>
                    </a:xfrm>
                    <a:prstGeom prst="rect">
                      <a:avLst/>
                    </a:prstGeom>
                    <a:noFill/>
                  </pic:spPr>
                </pic:pic>
              </a:graphicData>
            </a:graphic>
            <wp14:sizeRelH relativeFrom="page">
              <wp14:pctWidth>0</wp14:pctWidth>
            </wp14:sizeRelH>
            <wp14:sizeRelV relativeFrom="page">
              <wp14:pctHeight>0</wp14:pctHeight>
            </wp14:sizeRelV>
          </wp:anchor>
        </w:drawing>
      </w:r>
    </w:p>
    <w:p w14:paraId="5335D78D" w14:textId="77777777" w:rsidR="00513599" w:rsidRDefault="00513599" w:rsidP="00513599">
      <w:pPr>
        <w:spacing w:line="160" w:lineRule="exact"/>
        <w:ind w:right="-284"/>
        <w:jc w:val="center"/>
        <w:rPr>
          <w:b/>
          <w:i/>
          <w:sz w:val="22"/>
        </w:rPr>
      </w:pPr>
    </w:p>
    <w:p w14:paraId="539B0F18" w14:textId="5470E470" w:rsidR="00513599" w:rsidRPr="00DA7AC2" w:rsidRDefault="00513599" w:rsidP="008056E8">
      <w:pPr>
        <w:ind w:left="142"/>
        <w:jc w:val="right"/>
        <w:rPr>
          <w:b/>
          <w:bCs/>
          <w:sz w:val="24"/>
          <w:szCs w:val="24"/>
        </w:rPr>
      </w:pPr>
      <w:r>
        <w:rPr>
          <w:bCs/>
        </w:rPr>
        <w:tab/>
      </w:r>
      <w:r w:rsidRPr="00DA7AC2">
        <w:rPr>
          <w:b/>
          <w:bCs/>
          <w:sz w:val="24"/>
          <w:szCs w:val="24"/>
        </w:rPr>
        <w:t>MFA 611</w:t>
      </w:r>
      <w:r w:rsidRPr="00DA7AC2">
        <w:rPr>
          <w:b/>
          <w:bCs/>
          <w:sz w:val="24"/>
          <w:szCs w:val="24"/>
        </w:rPr>
        <w:br w:type="textWrapping" w:clear="all"/>
      </w:r>
    </w:p>
    <w:p w14:paraId="7E9EE182" w14:textId="77777777" w:rsidR="00513599" w:rsidRDefault="00513599" w:rsidP="008056E8">
      <w:pPr>
        <w:spacing w:line="160" w:lineRule="exact"/>
        <w:ind w:left="142"/>
        <w:rPr>
          <w:i/>
          <w:sz w:val="22"/>
        </w:rPr>
      </w:pPr>
    </w:p>
    <w:p w14:paraId="303E379B" w14:textId="77777777" w:rsidR="00513599" w:rsidRDefault="00513599" w:rsidP="008056E8">
      <w:pPr>
        <w:spacing w:line="160" w:lineRule="exact"/>
        <w:ind w:left="142"/>
        <w:rPr>
          <w:b/>
          <w:i/>
          <w:sz w:val="22"/>
        </w:rPr>
      </w:pPr>
    </w:p>
    <w:p w14:paraId="14975763" w14:textId="36D087A4" w:rsidR="007F46B6" w:rsidRDefault="007F46B6" w:rsidP="008056E8">
      <w:pPr>
        <w:ind w:left="142"/>
        <w:jc w:val="right"/>
        <w:rPr>
          <w:bCs/>
        </w:rPr>
      </w:pPr>
      <w:r w:rsidRPr="00EE36D7">
        <w:rPr>
          <w:b/>
          <w:bCs/>
          <w:sz w:val="24"/>
          <w:szCs w:val="24"/>
        </w:rPr>
        <w:br w:type="textWrapping" w:clear="all"/>
      </w:r>
    </w:p>
    <w:p w14:paraId="48AA0D37" w14:textId="77777777" w:rsidR="00513599" w:rsidRDefault="00513599" w:rsidP="008056E8">
      <w:pPr>
        <w:ind w:left="142"/>
        <w:jc w:val="center"/>
        <w:rPr>
          <w:rFonts w:cs="Arial"/>
          <w:b/>
          <w:sz w:val="20"/>
        </w:rPr>
      </w:pPr>
    </w:p>
    <w:p w14:paraId="0A811A5B" w14:textId="77777777" w:rsidR="008056E8" w:rsidRDefault="008056E8" w:rsidP="008056E8">
      <w:pPr>
        <w:ind w:left="142"/>
        <w:jc w:val="center"/>
        <w:rPr>
          <w:rFonts w:cs="Arial"/>
          <w:b/>
          <w:sz w:val="20"/>
        </w:rPr>
      </w:pPr>
    </w:p>
    <w:p w14:paraId="1497576A" w14:textId="77777777" w:rsidR="00C92CC8" w:rsidRPr="00E468D2" w:rsidRDefault="004E66C1" w:rsidP="008056E8">
      <w:pPr>
        <w:pStyle w:val="Heading4"/>
        <w:pBdr>
          <w:top w:val="single" w:sz="12" w:space="5" w:color="auto" w:shadow="1"/>
          <w:left w:val="single" w:sz="12" w:space="5" w:color="auto" w:shadow="1"/>
          <w:bottom w:val="single" w:sz="12" w:space="5" w:color="auto" w:shadow="1"/>
          <w:right w:val="single" w:sz="12" w:space="5" w:color="auto" w:shadow="1"/>
        </w:pBdr>
        <w:shd w:val="clear" w:color="auto" w:fill="auto"/>
        <w:spacing w:line="240" w:lineRule="auto"/>
        <w:ind w:left="142" w:firstLine="0"/>
        <w:rPr>
          <w:rFonts w:ascii="Arial" w:hAnsi="Arial" w:cs="Arial"/>
          <w:szCs w:val="28"/>
        </w:rPr>
      </w:pPr>
      <w:r w:rsidRPr="00E468D2">
        <w:rPr>
          <w:rFonts w:ascii="Arial" w:hAnsi="Arial" w:cs="Arial"/>
          <w:szCs w:val="28"/>
        </w:rPr>
        <w:t>A</w:t>
      </w:r>
      <w:r w:rsidR="00C92CC8" w:rsidRPr="00E468D2">
        <w:rPr>
          <w:rFonts w:ascii="Arial" w:hAnsi="Arial" w:cs="Arial"/>
          <w:szCs w:val="28"/>
        </w:rPr>
        <w:t xml:space="preserve">PPLICATION TO SELL OR EXPORT </w:t>
      </w:r>
    </w:p>
    <w:p w14:paraId="1497576B" w14:textId="77777777" w:rsidR="00C92CC8" w:rsidRPr="00E468D2" w:rsidRDefault="00C92CC8" w:rsidP="008056E8">
      <w:pPr>
        <w:pBdr>
          <w:top w:val="single" w:sz="12" w:space="5" w:color="auto" w:shadow="1"/>
          <w:left w:val="single" w:sz="12" w:space="5" w:color="auto" w:shadow="1"/>
          <w:bottom w:val="single" w:sz="12" w:space="5" w:color="auto" w:shadow="1"/>
          <w:right w:val="single" w:sz="12" w:space="5" w:color="auto" w:shadow="1"/>
        </w:pBdr>
        <w:ind w:left="142"/>
        <w:jc w:val="center"/>
        <w:rPr>
          <w:rFonts w:cs="Arial"/>
          <w:b/>
          <w:color w:val="000000"/>
          <w:szCs w:val="28"/>
        </w:rPr>
      </w:pPr>
      <w:r w:rsidRPr="00E468D2">
        <w:rPr>
          <w:rFonts w:cs="Arial"/>
          <w:b/>
          <w:color w:val="000000"/>
          <w:szCs w:val="28"/>
        </w:rPr>
        <w:t>A DC/DCC, CC/CCC OR FC/FCC LICENSED MOTOR VEHICLE</w:t>
      </w:r>
    </w:p>
    <w:p w14:paraId="1497576C" w14:textId="77777777" w:rsidR="00C92CC8" w:rsidRDefault="00C92CC8" w:rsidP="008056E8">
      <w:pPr>
        <w:spacing w:line="200" w:lineRule="exact"/>
        <w:ind w:left="142"/>
        <w:jc w:val="center"/>
        <w:rPr>
          <w:rFonts w:cs="Arial"/>
          <w:sz w:val="20"/>
        </w:rPr>
      </w:pPr>
    </w:p>
    <w:p w14:paraId="0ED48864" w14:textId="77777777" w:rsidR="008056E8" w:rsidRDefault="008056E8" w:rsidP="008056E8">
      <w:pPr>
        <w:spacing w:line="200" w:lineRule="exact"/>
        <w:ind w:left="142"/>
        <w:jc w:val="center"/>
        <w:rPr>
          <w:rFonts w:cs="Arial"/>
          <w:sz w:val="20"/>
        </w:rPr>
      </w:pPr>
    </w:p>
    <w:p w14:paraId="1497576D" w14:textId="77777777" w:rsidR="00C92CC8" w:rsidRDefault="00C92CC8" w:rsidP="008056E8">
      <w:pPr>
        <w:pStyle w:val="BodyTextIndent"/>
        <w:ind w:left="142"/>
        <w:rPr>
          <w:rFonts w:ascii="Arial" w:hAnsi="Arial" w:cs="Arial"/>
        </w:rPr>
      </w:pPr>
      <w:r>
        <w:rPr>
          <w:rFonts w:ascii="Arial" w:hAnsi="Arial" w:cs="Arial"/>
          <w:sz w:val="18"/>
        </w:rPr>
        <w:t xml:space="preserve">This form must be completed before a diplomatic licensed motor vehicle may be sold.  This form must be approved by the Ministry of Foreign Affairs and Trade, Protocol Division advising if GST is owing.  Copies will also be sent by MFAT to Customs Service and </w:t>
      </w:r>
      <w:r w:rsidR="007F46B6">
        <w:rPr>
          <w:rFonts w:ascii="Arial" w:hAnsi="Arial" w:cs="Arial"/>
          <w:sz w:val="18"/>
        </w:rPr>
        <w:t xml:space="preserve">the </w:t>
      </w:r>
      <w:r w:rsidR="00F9472E">
        <w:rPr>
          <w:rFonts w:ascii="Arial" w:hAnsi="Arial" w:cs="Arial"/>
          <w:sz w:val="18"/>
        </w:rPr>
        <w:t xml:space="preserve">New Zealand </w:t>
      </w:r>
      <w:r w:rsidR="007F46B6">
        <w:rPr>
          <w:rFonts w:ascii="Arial" w:hAnsi="Arial" w:cs="Arial"/>
          <w:sz w:val="18"/>
        </w:rPr>
        <w:t>Transport Agency.</w:t>
      </w:r>
    </w:p>
    <w:p w14:paraId="1497576F" w14:textId="77777777" w:rsidR="002D24B4" w:rsidRDefault="002D24B4" w:rsidP="008056E8">
      <w:pPr>
        <w:spacing w:line="200" w:lineRule="exact"/>
        <w:ind w:left="142"/>
        <w:jc w:val="center"/>
        <w:rPr>
          <w:rFonts w:cs="Arial"/>
          <w:b/>
          <w:bCs/>
          <w:sz w:val="20"/>
        </w:rPr>
      </w:pPr>
    </w:p>
    <w:p w14:paraId="14975770" w14:textId="36693A6D" w:rsidR="00C92CC8" w:rsidRDefault="008056E8" w:rsidP="008056E8">
      <w:pPr>
        <w:pBdr>
          <w:top w:val="single" w:sz="6" w:space="1" w:color="auto"/>
          <w:left w:val="single" w:sz="6" w:space="1" w:color="auto"/>
          <w:right w:val="single" w:sz="6" w:space="1" w:color="auto"/>
        </w:pBdr>
        <w:tabs>
          <w:tab w:val="left" w:pos="0"/>
          <w:tab w:val="left" w:pos="426"/>
          <w:tab w:val="left" w:pos="993"/>
        </w:tabs>
        <w:spacing w:before="120" w:after="120" w:line="280" w:lineRule="atLeast"/>
        <w:ind w:left="142"/>
        <w:rPr>
          <w:rFonts w:cs="Arial"/>
          <w:sz w:val="20"/>
        </w:rPr>
      </w:pPr>
      <w:r>
        <w:rPr>
          <w:rFonts w:cs="Arial"/>
          <w:b/>
          <w:sz w:val="20"/>
        </w:rPr>
        <w:t>1.</w:t>
      </w:r>
      <w:r>
        <w:rPr>
          <w:rFonts w:cs="Arial"/>
          <w:b/>
          <w:sz w:val="20"/>
        </w:rPr>
        <w:tab/>
        <w:t xml:space="preserve"> </w:t>
      </w:r>
      <w:r w:rsidR="00C92CC8">
        <w:rPr>
          <w:rFonts w:cs="Arial"/>
          <w:b/>
          <w:sz w:val="20"/>
        </w:rPr>
        <w:t>REGISTRATION DETAILS:</w:t>
      </w:r>
    </w:p>
    <w:p w14:paraId="14975771" w14:textId="1AE6156B" w:rsidR="00C92CC8" w:rsidRDefault="00C92CC8" w:rsidP="008056E8">
      <w:pPr>
        <w:pBdr>
          <w:left w:val="single" w:sz="6" w:space="1" w:color="auto"/>
          <w:right w:val="single" w:sz="6" w:space="1" w:color="auto"/>
        </w:pBdr>
        <w:tabs>
          <w:tab w:val="left" w:pos="0"/>
          <w:tab w:val="left" w:pos="426"/>
          <w:tab w:val="left" w:pos="993"/>
        </w:tabs>
        <w:spacing w:before="120"/>
        <w:ind w:left="142"/>
        <w:rPr>
          <w:rFonts w:cs="Arial"/>
          <w:sz w:val="20"/>
        </w:rPr>
      </w:pPr>
      <w:r>
        <w:rPr>
          <w:rFonts w:cs="Arial"/>
          <w:sz w:val="20"/>
        </w:rPr>
        <w:t>(a)</w:t>
      </w:r>
      <w:r>
        <w:rPr>
          <w:rFonts w:cs="Arial"/>
          <w:b/>
          <w:sz w:val="20"/>
        </w:rPr>
        <w:tab/>
      </w:r>
      <w:r>
        <w:rPr>
          <w:rFonts w:cs="Arial"/>
          <w:sz w:val="20"/>
        </w:rPr>
        <w:t xml:space="preserve">Owner’s Full Name: </w:t>
      </w:r>
      <w:r w:rsidR="008056E8">
        <w:rPr>
          <w:rFonts w:cs="Arial"/>
          <w:sz w:val="20"/>
        </w:rPr>
        <w:t xml:space="preserve">    </w:t>
      </w:r>
      <w:r>
        <w:rPr>
          <w:rFonts w:cs="Arial"/>
          <w:sz w:val="20"/>
        </w:rPr>
        <w:t>......</w:t>
      </w:r>
      <w:r w:rsidR="008056E8">
        <w:rPr>
          <w:rFonts w:cs="Arial"/>
          <w:sz w:val="20"/>
        </w:rPr>
        <w:t>...........</w:t>
      </w:r>
      <w:r>
        <w:rPr>
          <w:rFonts w:cs="Arial"/>
          <w:sz w:val="20"/>
        </w:rPr>
        <w:t>.......................................................................................................................</w:t>
      </w:r>
      <w:r w:rsidR="00E468D2">
        <w:rPr>
          <w:rFonts w:cs="Arial"/>
          <w:sz w:val="20"/>
        </w:rPr>
        <w:t>...................</w:t>
      </w:r>
      <w:r>
        <w:rPr>
          <w:rFonts w:cs="Arial"/>
          <w:sz w:val="20"/>
        </w:rPr>
        <w:t>.....</w:t>
      </w:r>
    </w:p>
    <w:p w14:paraId="14975772" w14:textId="77777777" w:rsidR="00C92CC8" w:rsidRDefault="00C92CC8" w:rsidP="008056E8">
      <w:pPr>
        <w:pBdr>
          <w:left w:val="single" w:sz="6" w:space="1" w:color="auto"/>
          <w:right w:val="single" w:sz="6" w:space="1" w:color="auto"/>
        </w:pBdr>
        <w:tabs>
          <w:tab w:val="left" w:pos="0"/>
          <w:tab w:val="left" w:pos="426"/>
        </w:tabs>
        <w:spacing w:after="120"/>
        <w:ind w:left="142"/>
        <w:rPr>
          <w:rFonts w:cs="Arial"/>
          <w:i/>
          <w:sz w:val="20"/>
        </w:rPr>
      </w:pPr>
      <w:r>
        <w:rPr>
          <w:rFonts w:cs="Arial"/>
          <w:i/>
          <w:sz w:val="20"/>
        </w:rPr>
        <w:tab/>
      </w:r>
      <w:r>
        <w:rPr>
          <w:rFonts w:cs="Arial"/>
          <w:i/>
          <w:sz w:val="18"/>
        </w:rPr>
        <w:t>(If it is an official vehicle the name of the mission should be entered here</w:t>
      </w:r>
      <w:r>
        <w:rPr>
          <w:rFonts w:cs="Arial"/>
          <w:i/>
          <w:sz w:val="20"/>
        </w:rPr>
        <w:t>)</w:t>
      </w:r>
    </w:p>
    <w:p w14:paraId="14975773" w14:textId="7DF32988" w:rsidR="00C92CC8" w:rsidRDefault="008056E8" w:rsidP="008056E8">
      <w:pPr>
        <w:pStyle w:val="BodyTextIndent2"/>
        <w:numPr>
          <w:ilvl w:val="0"/>
          <w:numId w:val="1"/>
        </w:numPr>
        <w:ind w:left="142" w:firstLine="0"/>
      </w:pPr>
      <w:r>
        <w:t xml:space="preserve"> </w:t>
      </w:r>
      <w:r w:rsidR="00C92CC8">
        <w:t>Name of Mission:  .....................................................</w:t>
      </w:r>
      <w:r w:rsidR="007F46B6">
        <w:t>..................   Email: ……………</w:t>
      </w:r>
      <w:r w:rsidR="00C92CC8">
        <w:t>….……</w:t>
      </w:r>
      <w:r w:rsidR="00A85BE9">
        <w:t>…..</w:t>
      </w:r>
      <w:r w:rsidR="00C92CC8">
        <w:t>…</w:t>
      </w:r>
    </w:p>
    <w:p w14:paraId="14975774" w14:textId="77777777" w:rsidR="00C92CC8" w:rsidRDefault="00C92CC8" w:rsidP="008056E8">
      <w:pPr>
        <w:pStyle w:val="BodyTextIndent2"/>
        <w:ind w:left="142" w:firstLine="0"/>
      </w:pPr>
    </w:p>
    <w:p w14:paraId="14975775" w14:textId="07D069CA" w:rsidR="00C92CC8" w:rsidRDefault="008056E8" w:rsidP="008056E8">
      <w:pPr>
        <w:pStyle w:val="BodyTextIndent2"/>
        <w:numPr>
          <w:ilvl w:val="0"/>
          <w:numId w:val="1"/>
        </w:numPr>
        <w:pBdr>
          <w:bottom w:val="single" w:sz="4" w:space="1" w:color="000000"/>
        </w:pBdr>
        <w:spacing w:after="120"/>
        <w:ind w:left="142" w:firstLine="0"/>
      </w:pPr>
      <w:r>
        <w:t xml:space="preserve"> </w:t>
      </w:r>
      <w:r w:rsidR="00C92CC8">
        <w:t>Status:………………………………………………………………………</w:t>
      </w:r>
      <w:r w:rsidR="00E468D2">
        <w:t>………………..</w:t>
      </w:r>
      <w:r w:rsidR="00C92CC8">
        <w:t>………</w:t>
      </w:r>
      <w:r w:rsidR="00563FFA">
        <w:t>.</w:t>
      </w:r>
      <w:r w:rsidR="00C92CC8">
        <w:t>…….</w:t>
      </w:r>
    </w:p>
    <w:p w14:paraId="14975776" w14:textId="69F4AAC3" w:rsidR="00C92CC8" w:rsidRDefault="00C92CC8" w:rsidP="008056E8">
      <w:pPr>
        <w:pStyle w:val="BodyTextIndent2"/>
        <w:pBdr>
          <w:bottom w:val="single" w:sz="4" w:space="1" w:color="000000"/>
        </w:pBdr>
        <w:ind w:left="142" w:firstLine="0"/>
        <w:rPr>
          <w:i/>
        </w:rPr>
      </w:pPr>
      <w:r>
        <w:tab/>
      </w:r>
      <w:r w:rsidR="008056E8">
        <w:t xml:space="preserve"> </w:t>
      </w:r>
      <w:r>
        <w:t>(</w:t>
      </w:r>
      <w:r>
        <w:rPr>
          <w:i/>
          <w:sz w:val="18"/>
        </w:rPr>
        <w:t xml:space="preserve">State whether Diplomatic, Consular or </w:t>
      </w:r>
      <w:r w:rsidR="00FE23A8">
        <w:rPr>
          <w:i/>
          <w:sz w:val="18"/>
        </w:rPr>
        <w:t xml:space="preserve">Official </w:t>
      </w:r>
      <w:r>
        <w:rPr>
          <w:i/>
          <w:sz w:val="18"/>
        </w:rPr>
        <w:t>staff member</w:t>
      </w:r>
      <w:r>
        <w:rPr>
          <w:i/>
        </w:rPr>
        <w:t>)</w:t>
      </w:r>
    </w:p>
    <w:p w14:paraId="14975777" w14:textId="77777777" w:rsidR="00E468D2" w:rsidRDefault="00E468D2" w:rsidP="008056E8">
      <w:pPr>
        <w:pStyle w:val="BodyTextIndent2"/>
        <w:pBdr>
          <w:bottom w:val="single" w:sz="4" w:space="1" w:color="000000"/>
        </w:pBdr>
        <w:ind w:left="142" w:firstLine="0"/>
      </w:pPr>
    </w:p>
    <w:p w14:paraId="14975778" w14:textId="77777777" w:rsidR="00E468D2" w:rsidRDefault="00E468D2" w:rsidP="008056E8">
      <w:pPr>
        <w:tabs>
          <w:tab w:val="left" w:pos="426"/>
        </w:tabs>
        <w:ind w:left="142"/>
        <w:rPr>
          <w:rFonts w:cs="Arial"/>
          <w:b/>
          <w:sz w:val="20"/>
        </w:rPr>
      </w:pPr>
    </w:p>
    <w:p w14:paraId="14975779" w14:textId="77777777" w:rsidR="00C92CC8" w:rsidRDefault="00C92CC8" w:rsidP="008056E8">
      <w:pPr>
        <w:pBdr>
          <w:top w:val="single" w:sz="6" w:space="1" w:color="auto"/>
          <w:left w:val="single" w:sz="6" w:space="1" w:color="auto"/>
          <w:right w:val="single" w:sz="6" w:space="1" w:color="auto"/>
          <w:between w:val="single" w:sz="6" w:space="1" w:color="auto"/>
        </w:pBdr>
        <w:tabs>
          <w:tab w:val="left" w:pos="426"/>
        </w:tabs>
        <w:spacing w:before="120" w:after="120" w:line="280" w:lineRule="atLeast"/>
        <w:ind w:left="142"/>
        <w:rPr>
          <w:rFonts w:cs="Arial"/>
          <w:b/>
          <w:sz w:val="20"/>
        </w:rPr>
      </w:pPr>
      <w:r>
        <w:rPr>
          <w:rFonts w:cs="Arial"/>
          <w:b/>
          <w:sz w:val="20"/>
        </w:rPr>
        <w:t>2.</w:t>
      </w:r>
      <w:r>
        <w:rPr>
          <w:rFonts w:cs="Arial"/>
          <w:b/>
          <w:sz w:val="20"/>
        </w:rPr>
        <w:tab/>
        <w:t>MOTOR VEHICLE DETAILS:</w:t>
      </w:r>
    </w:p>
    <w:p w14:paraId="1497577A" w14:textId="2DD7374A" w:rsidR="00C92CC8" w:rsidRDefault="00C92CC8" w:rsidP="008056E8">
      <w:pPr>
        <w:pBdr>
          <w:left w:val="single" w:sz="6" w:space="1" w:color="auto"/>
          <w:right w:val="single" w:sz="6" w:space="1" w:color="auto"/>
        </w:pBdr>
        <w:tabs>
          <w:tab w:val="left" w:pos="426"/>
          <w:tab w:val="left" w:pos="8647"/>
        </w:tabs>
        <w:spacing w:after="120" w:line="360" w:lineRule="auto"/>
        <w:ind w:left="142"/>
        <w:rPr>
          <w:rFonts w:cs="Arial"/>
          <w:sz w:val="20"/>
        </w:rPr>
      </w:pPr>
      <w:r>
        <w:rPr>
          <w:rFonts w:cs="Arial"/>
          <w:sz w:val="20"/>
        </w:rPr>
        <w:t>(a)</w:t>
      </w:r>
      <w:r w:rsidR="008056E8">
        <w:rPr>
          <w:rFonts w:cs="Arial"/>
          <w:sz w:val="20"/>
        </w:rPr>
        <w:t xml:space="preserve"> </w:t>
      </w:r>
      <w:r>
        <w:rPr>
          <w:rFonts w:cs="Arial"/>
          <w:sz w:val="20"/>
        </w:rPr>
        <w:t>Year:   ....................    Make:  ................................................  Model:........................</w:t>
      </w:r>
      <w:r w:rsidR="00563FFA">
        <w:rPr>
          <w:rFonts w:cs="Arial"/>
          <w:sz w:val="20"/>
        </w:rPr>
        <w:t>............</w:t>
      </w:r>
      <w:r>
        <w:rPr>
          <w:rFonts w:cs="Arial"/>
          <w:sz w:val="20"/>
        </w:rPr>
        <w:t>.......</w:t>
      </w:r>
    </w:p>
    <w:p w14:paraId="1497577B" w14:textId="77777777" w:rsidR="00C92CC8" w:rsidRDefault="00C92CC8" w:rsidP="008056E8">
      <w:pPr>
        <w:pStyle w:val="BodyTextIndent2"/>
        <w:tabs>
          <w:tab w:val="clear" w:pos="0"/>
          <w:tab w:val="left" w:pos="6379"/>
        </w:tabs>
        <w:spacing w:after="120" w:line="360" w:lineRule="auto"/>
        <w:ind w:left="142" w:firstLine="0"/>
      </w:pPr>
      <w:r>
        <w:tab/>
        <w:t>Chassis No: .....................................................  Colour:  ..................................................</w:t>
      </w:r>
      <w:r w:rsidR="00563FFA">
        <w:t>..........</w:t>
      </w:r>
      <w:r>
        <w:t>.....</w:t>
      </w:r>
    </w:p>
    <w:p w14:paraId="1497577C" w14:textId="669D9D17" w:rsidR="00C92CC8" w:rsidRDefault="00C92CC8" w:rsidP="008056E8">
      <w:pPr>
        <w:pBdr>
          <w:left w:val="single" w:sz="6" w:space="1" w:color="auto"/>
          <w:right w:val="single" w:sz="6" w:space="1" w:color="auto"/>
        </w:pBdr>
        <w:tabs>
          <w:tab w:val="left" w:pos="426"/>
          <w:tab w:val="left" w:pos="8647"/>
        </w:tabs>
        <w:spacing w:after="120" w:line="360" w:lineRule="auto"/>
        <w:ind w:left="142"/>
        <w:rPr>
          <w:rFonts w:cs="Arial"/>
          <w:sz w:val="20"/>
        </w:rPr>
      </w:pPr>
      <w:r>
        <w:rPr>
          <w:rFonts w:cs="Arial"/>
          <w:sz w:val="20"/>
        </w:rPr>
        <w:t>(b)</w:t>
      </w:r>
      <w:r w:rsidR="008056E8">
        <w:rPr>
          <w:rFonts w:cs="Arial"/>
          <w:sz w:val="20"/>
        </w:rPr>
        <w:t xml:space="preserve"> </w:t>
      </w:r>
      <w:r>
        <w:rPr>
          <w:rFonts w:cs="Arial"/>
          <w:sz w:val="20"/>
        </w:rPr>
        <w:t>Diplomatic/Consular Licence Plates Number:  .............................................</w:t>
      </w:r>
      <w:r w:rsidR="00563FFA">
        <w:rPr>
          <w:rFonts w:cs="Arial"/>
          <w:sz w:val="20"/>
        </w:rPr>
        <w:t>...................................</w:t>
      </w:r>
      <w:r>
        <w:rPr>
          <w:rFonts w:cs="Arial"/>
          <w:sz w:val="20"/>
        </w:rPr>
        <w:t>.</w:t>
      </w:r>
    </w:p>
    <w:p w14:paraId="1497577D" w14:textId="77777777" w:rsidR="00C92CC8" w:rsidRDefault="00C92CC8" w:rsidP="008056E8">
      <w:pPr>
        <w:pBdr>
          <w:left w:val="single" w:sz="6" w:space="1" w:color="auto"/>
          <w:right w:val="single" w:sz="6" w:space="1" w:color="auto"/>
        </w:pBdr>
        <w:tabs>
          <w:tab w:val="left" w:pos="426"/>
          <w:tab w:val="left" w:pos="2835"/>
        </w:tabs>
        <w:ind w:left="142"/>
        <w:rPr>
          <w:rFonts w:cs="Arial"/>
          <w:i/>
          <w:sz w:val="20"/>
        </w:rPr>
      </w:pPr>
      <w:r>
        <w:rPr>
          <w:rFonts w:cs="Arial"/>
          <w:sz w:val="20"/>
        </w:rPr>
        <w:t>(c)</w:t>
      </w:r>
      <w:r>
        <w:rPr>
          <w:rFonts w:cs="Arial"/>
          <w:sz w:val="20"/>
        </w:rPr>
        <w:tab/>
        <w:t xml:space="preserve">Left-Hand Drive:        No     </w:t>
      </w:r>
      <w:r>
        <w:rPr>
          <w:rFonts w:cs="Arial"/>
          <w:b/>
          <w:sz w:val="20"/>
        </w:rPr>
        <w:sym w:font="Wingdings" w:char="F06F"/>
      </w:r>
      <w:r>
        <w:rPr>
          <w:rFonts w:cs="Arial"/>
          <w:sz w:val="20"/>
        </w:rPr>
        <w:t xml:space="preserve">       Yes</w:t>
      </w:r>
      <w:r>
        <w:rPr>
          <w:rFonts w:cs="Arial"/>
          <w:b/>
          <w:sz w:val="20"/>
        </w:rPr>
        <w:t xml:space="preserve">       </w:t>
      </w:r>
      <w:r>
        <w:rPr>
          <w:rFonts w:cs="Arial"/>
          <w:b/>
          <w:sz w:val="20"/>
        </w:rPr>
        <w:sym w:font="Wingdings" w:char="F06F"/>
      </w:r>
      <w:r>
        <w:rPr>
          <w:rFonts w:cs="Arial"/>
          <w:i/>
          <w:sz w:val="20"/>
        </w:rPr>
        <w:t xml:space="preserve">  </w:t>
      </w:r>
      <w:r>
        <w:rPr>
          <w:rFonts w:cs="Arial"/>
          <w:i/>
          <w:sz w:val="18"/>
        </w:rPr>
        <w:t>(Special conditions apply for the sale of LHD vehicles</w:t>
      </w:r>
      <w:r>
        <w:rPr>
          <w:rFonts w:cs="Arial"/>
          <w:i/>
          <w:sz w:val="20"/>
        </w:rPr>
        <w:t>)</w:t>
      </w:r>
    </w:p>
    <w:p w14:paraId="1497577E" w14:textId="77777777" w:rsidR="00C92CC8" w:rsidRDefault="00C92CC8" w:rsidP="008056E8">
      <w:pPr>
        <w:pBdr>
          <w:left w:val="single" w:sz="6" w:space="1" w:color="auto"/>
          <w:right w:val="single" w:sz="6" w:space="1" w:color="auto"/>
        </w:pBdr>
        <w:tabs>
          <w:tab w:val="left" w:pos="426"/>
          <w:tab w:val="left" w:pos="2835"/>
        </w:tabs>
        <w:ind w:left="142"/>
        <w:rPr>
          <w:rFonts w:cs="Arial"/>
          <w:i/>
          <w:sz w:val="20"/>
        </w:rPr>
      </w:pPr>
    </w:p>
    <w:p w14:paraId="1497577F" w14:textId="47A0696D" w:rsidR="00C92CC8" w:rsidRDefault="00C92CC8" w:rsidP="008056E8">
      <w:pPr>
        <w:pBdr>
          <w:left w:val="single" w:sz="6" w:space="1" w:color="auto"/>
          <w:right w:val="single" w:sz="6" w:space="1" w:color="auto"/>
        </w:pBdr>
        <w:tabs>
          <w:tab w:val="left" w:pos="426"/>
          <w:tab w:val="left" w:pos="2835"/>
        </w:tabs>
        <w:ind w:left="142"/>
        <w:rPr>
          <w:rFonts w:cs="Arial"/>
          <w:i/>
          <w:sz w:val="20"/>
        </w:rPr>
      </w:pPr>
      <w:r>
        <w:rPr>
          <w:rFonts w:cs="Arial"/>
          <w:sz w:val="20"/>
        </w:rPr>
        <w:t>(d)</w:t>
      </w:r>
      <w:r>
        <w:rPr>
          <w:rFonts w:cs="Arial"/>
          <w:sz w:val="20"/>
        </w:rPr>
        <w:tab/>
      </w:r>
      <w:r w:rsidR="008056E8">
        <w:rPr>
          <w:rFonts w:cs="Arial"/>
          <w:sz w:val="20"/>
        </w:rPr>
        <w:t xml:space="preserve"> </w:t>
      </w:r>
      <w:r>
        <w:rPr>
          <w:rFonts w:cs="Arial"/>
          <w:sz w:val="20"/>
        </w:rPr>
        <w:t>Personal Vehicle</w:t>
      </w:r>
      <w:r w:rsidR="007F46B6">
        <w:rPr>
          <w:rFonts w:cs="Arial"/>
          <w:sz w:val="20"/>
        </w:rPr>
        <w:t xml:space="preserve">       </w:t>
      </w:r>
      <w:r>
        <w:rPr>
          <w:rFonts w:cs="Arial"/>
          <w:sz w:val="20"/>
        </w:rPr>
        <w:t xml:space="preserve"> </w:t>
      </w:r>
      <w:r>
        <w:rPr>
          <w:rFonts w:cs="Arial"/>
          <w:b/>
          <w:sz w:val="20"/>
        </w:rPr>
        <w:sym w:font="Wingdings" w:char="F06F"/>
      </w:r>
      <w:r>
        <w:rPr>
          <w:rFonts w:cs="Arial"/>
          <w:sz w:val="20"/>
        </w:rPr>
        <w:t xml:space="preserve">         or</w:t>
      </w:r>
      <w:r w:rsidR="007F46B6">
        <w:rPr>
          <w:rFonts w:cs="Arial"/>
          <w:bCs/>
          <w:sz w:val="20"/>
        </w:rPr>
        <w:t xml:space="preserve">    </w:t>
      </w:r>
      <w:r>
        <w:rPr>
          <w:rFonts w:cs="Arial"/>
          <w:bCs/>
          <w:sz w:val="20"/>
        </w:rPr>
        <w:t xml:space="preserve">   Official Vehicle   </w:t>
      </w:r>
      <w:r w:rsidR="007F46B6">
        <w:rPr>
          <w:rFonts w:cs="Arial"/>
          <w:bCs/>
          <w:sz w:val="20"/>
        </w:rPr>
        <w:t xml:space="preserve"> </w:t>
      </w:r>
      <w:r>
        <w:rPr>
          <w:rFonts w:cs="Arial"/>
          <w:b/>
          <w:sz w:val="20"/>
        </w:rPr>
        <w:sym w:font="Wingdings" w:char="F06F"/>
      </w:r>
      <w:r>
        <w:rPr>
          <w:rFonts w:cs="Arial"/>
          <w:i/>
          <w:sz w:val="20"/>
        </w:rPr>
        <w:t xml:space="preserve">  </w:t>
      </w:r>
      <w:r w:rsidR="007F46B6">
        <w:rPr>
          <w:rFonts w:cs="Arial"/>
          <w:i/>
          <w:sz w:val="20"/>
        </w:rPr>
        <w:t xml:space="preserve">              </w:t>
      </w:r>
      <w:r>
        <w:rPr>
          <w:rFonts w:cs="Arial"/>
          <w:i/>
          <w:sz w:val="18"/>
        </w:rPr>
        <w:t>(please tick one</w:t>
      </w:r>
      <w:r>
        <w:rPr>
          <w:rFonts w:cs="Arial"/>
          <w:i/>
          <w:sz w:val="20"/>
        </w:rPr>
        <w:t>)</w:t>
      </w:r>
    </w:p>
    <w:p w14:paraId="14975780" w14:textId="77777777" w:rsidR="00C92CC8" w:rsidRDefault="00C92CC8" w:rsidP="008056E8">
      <w:pPr>
        <w:pBdr>
          <w:left w:val="single" w:sz="6" w:space="1" w:color="auto"/>
          <w:bottom w:val="single" w:sz="4" w:space="1" w:color="000000"/>
          <w:right w:val="single" w:sz="6" w:space="1" w:color="auto"/>
        </w:pBdr>
        <w:tabs>
          <w:tab w:val="left" w:pos="426"/>
          <w:tab w:val="left" w:pos="2835"/>
        </w:tabs>
        <w:ind w:left="142"/>
        <w:rPr>
          <w:rFonts w:cs="Arial"/>
          <w:i/>
          <w:sz w:val="20"/>
        </w:rPr>
      </w:pPr>
    </w:p>
    <w:p w14:paraId="14975781" w14:textId="77777777" w:rsidR="00E468D2" w:rsidRDefault="00E468D2" w:rsidP="008056E8">
      <w:pPr>
        <w:tabs>
          <w:tab w:val="left" w:pos="426"/>
        </w:tabs>
        <w:spacing w:line="280" w:lineRule="atLeast"/>
        <w:ind w:left="142"/>
        <w:rPr>
          <w:rFonts w:cs="Arial"/>
          <w:b/>
          <w:sz w:val="20"/>
        </w:rPr>
      </w:pPr>
    </w:p>
    <w:p w14:paraId="14975782" w14:textId="77777777" w:rsidR="00C92CC8" w:rsidRDefault="00E468D2" w:rsidP="008056E8">
      <w:pPr>
        <w:pBdr>
          <w:top w:val="single" w:sz="6" w:space="1" w:color="auto"/>
          <w:left w:val="single" w:sz="6" w:space="1" w:color="auto"/>
          <w:right w:val="single" w:sz="6" w:space="1" w:color="auto"/>
          <w:between w:val="single" w:sz="6" w:space="1" w:color="auto"/>
        </w:pBdr>
        <w:tabs>
          <w:tab w:val="left" w:pos="426"/>
        </w:tabs>
        <w:spacing w:before="120" w:after="120" w:line="280" w:lineRule="atLeast"/>
        <w:ind w:left="142"/>
        <w:rPr>
          <w:rFonts w:cs="Arial"/>
          <w:b/>
          <w:sz w:val="20"/>
        </w:rPr>
      </w:pPr>
      <w:r>
        <w:rPr>
          <w:rFonts w:cs="Arial"/>
          <w:b/>
          <w:sz w:val="20"/>
        </w:rPr>
        <w:t>3</w:t>
      </w:r>
      <w:r w:rsidR="00C92CC8">
        <w:rPr>
          <w:rFonts w:cs="Arial"/>
          <w:b/>
          <w:sz w:val="20"/>
        </w:rPr>
        <w:t>.</w:t>
      </w:r>
      <w:r w:rsidR="00C92CC8">
        <w:rPr>
          <w:rFonts w:cs="Arial"/>
          <w:b/>
          <w:sz w:val="20"/>
        </w:rPr>
        <w:tab/>
        <w:t>THIS VEHICLE IS:</w:t>
      </w:r>
    </w:p>
    <w:p w14:paraId="14975783" w14:textId="61771B89" w:rsidR="00C92CC8" w:rsidRDefault="00C92CC8" w:rsidP="008056E8">
      <w:pPr>
        <w:pBdr>
          <w:left w:val="single" w:sz="6" w:space="1" w:color="auto"/>
          <w:right w:val="single" w:sz="6" w:space="1" w:color="auto"/>
        </w:pBdr>
        <w:tabs>
          <w:tab w:val="left" w:pos="426"/>
          <w:tab w:val="left" w:pos="8647"/>
        </w:tabs>
        <w:spacing w:after="120" w:line="360" w:lineRule="auto"/>
        <w:ind w:left="142"/>
        <w:rPr>
          <w:rFonts w:cs="Arial"/>
          <w:sz w:val="20"/>
        </w:rPr>
      </w:pPr>
      <w:r>
        <w:rPr>
          <w:rFonts w:cs="Arial"/>
          <w:sz w:val="20"/>
        </w:rPr>
        <w:t>(a)</w:t>
      </w:r>
      <w:r>
        <w:rPr>
          <w:rFonts w:cs="Arial"/>
          <w:sz w:val="20"/>
        </w:rPr>
        <w:tab/>
      </w:r>
      <w:r w:rsidR="008056E8">
        <w:rPr>
          <w:rFonts w:cs="Arial"/>
          <w:sz w:val="20"/>
        </w:rPr>
        <w:t xml:space="preserve"> </w:t>
      </w:r>
      <w:r>
        <w:rPr>
          <w:rFonts w:cs="Arial"/>
          <w:sz w:val="20"/>
        </w:rPr>
        <w:t xml:space="preserve">To be sold in NZ  </w:t>
      </w:r>
      <w:r w:rsidR="007F46B6">
        <w:rPr>
          <w:rFonts w:cs="Arial"/>
          <w:sz w:val="20"/>
        </w:rPr>
        <w:t xml:space="preserve">       </w:t>
      </w:r>
      <w:r>
        <w:rPr>
          <w:rFonts w:cs="Arial"/>
          <w:bCs/>
          <w:sz w:val="20"/>
        </w:rPr>
        <w:sym w:font="Wingdings" w:char="F06F"/>
      </w:r>
      <w:r>
        <w:rPr>
          <w:rFonts w:cs="Arial"/>
          <w:bCs/>
          <w:sz w:val="20"/>
        </w:rPr>
        <w:t xml:space="preserve">          or            Exported </w:t>
      </w:r>
      <w:r w:rsidR="007F46B6">
        <w:rPr>
          <w:rFonts w:cs="Arial"/>
          <w:bCs/>
          <w:sz w:val="20"/>
        </w:rPr>
        <w:t xml:space="preserve">    </w:t>
      </w:r>
      <w:r>
        <w:rPr>
          <w:rFonts w:cs="Arial"/>
          <w:bCs/>
          <w:sz w:val="20"/>
        </w:rPr>
        <w:t xml:space="preserve"> </w:t>
      </w:r>
      <w:r>
        <w:rPr>
          <w:rFonts w:cs="Arial"/>
          <w:bCs/>
          <w:sz w:val="20"/>
        </w:rPr>
        <w:sym w:font="Wingdings" w:char="F06F"/>
      </w:r>
      <w:r>
        <w:rPr>
          <w:rFonts w:cs="Arial"/>
          <w:bCs/>
          <w:sz w:val="20"/>
        </w:rPr>
        <w:t xml:space="preserve">  </w:t>
      </w:r>
      <w:r w:rsidR="007F46B6">
        <w:rPr>
          <w:rFonts w:cs="Arial"/>
          <w:bCs/>
          <w:sz w:val="20"/>
        </w:rPr>
        <w:t xml:space="preserve">          </w:t>
      </w:r>
      <w:r w:rsidRPr="007F46B6">
        <w:rPr>
          <w:rFonts w:cs="Arial"/>
          <w:bCs/>
          <w:sz w:val="20"/>
        </w:rPr>
        <w:t>(</w:t>
      </w:r>
      <w:r w:rsidRPr="007F46B6">
        <w:rPr>
          <w:rFonts w:cs="Arial"/>
          <w:bCs/>
          <w:i/>
          <w:iCs/>
          <w:sz w:val="20"/>
        </w:rPr>
        <w:t>please tick one</w:t>
      </w:r>
      <w:r w:rsidRPr="007F46B6">
        <w:rPr>
          <w:rFonts w:cs="Arial"/>
          <w:bCs/>
          <w:sz w:val="20"/>
        </w:rPr>
        <w:t>)</w:t>
      </w:r>
    </w:p>
    <w:p w14:paraId="14975784" w14:textId="1B9D1EDF" w:rsidR="00C92CC8" w:rsidRDefault="00C92CC8" w:rsidP="008056E8">
      <w:pPr>
        <w:pStyle w:val="BodyTextIndent2"/>
        <w:tabs>
          <w:tab w:val="clear" w:pos="0"/>
          <w:tab w:val="left" w:pos="6379"/>
        </w:tabs>
        <w:spacing w:after="120" w:line="360" w:lineRule="auto"/>
        <w:ind w:left="142" w:firstLine="0"/>
      </w:pPr>
      <w:r>
        <w:t>(b)</w:t>
      </w:r>
      <w:r w:rsidR="008056E8">
        <w:t xml:space="preserve">  </w:t>
      </w:r>
      <w:r>
        <w:t>Name of individual/company to whom the vehicle is being sold......................................................</w:t>
      </w:r>
    </w:p>
    <w:p w14:paraId="14975785" w14:textId="75B60F93" w:rsidR="00C92CC8" w:rsidRDefault="00C92CC8" w:rsidP="008056E8">
      <w:pPr>
        <w:pBdr>
          <w:left w:val="single" w:sz="6" w:space="1" w:color="auto"/>
          <w:right w:val="single" w:sz="6" w:space="1" w:color="auto"/>
        </w:pBdr>
        <w:tabs>
          <w:tab w:val="left" w:pos="426"/>
          <w:tab w:val="left" w:pos="8647"/>
        </w:tabs>
        <w:ind w:left="142"/>
        <w:rPr>
          <w:rFonts w:cs="Arial"/>
          <w:sz w:val="20"/>
        </w:rPr>
      </w:pPr>
      <w:r>
        <w:rPr>
          <w:rFonts w:cs="Arial"/>
          <w:sz w:val="20"/>
        </w:rPr>
        <w:t>(c)</w:t>
      </w:r>
      <w:r>
        <w:rPr>
          <w:rFonts w:cs="Arial"/>
          <w:sz w:val="20"/>
        </w:rPr>
        <w:tab/>
      </w:r>
      <w:r w:rsidR="008056E8">
        <w:rPr>
          <w:rFonts w:cs="Arial"/>
          <w:sz w:val="20"/>
        </w:rPr>
        <w:t xml:space="preserve"> </w:t>
      </w:r>
      <w:r>
        <w:rPr>
          <w:rFonts w:cs="Arial"/>
          <w:sz w:val="20"/>
        </w:rPr>
        <w:t>If being sold to another diplomatic/consular staff member, name of person:  ...........</w:t>
      </w:r>
      <w:r w:rsidR="00563FFA">
        <w:rPr>
          <w:rFonts w:cs="Arial"/>
          <w:sz w:val="20"/>
        </w:rPr>
        <w:t>.</w:t>
      </w:r>
      <w:r>
        <w:rPr>
          <w:rFonts w:cs="Arial"/>
          <w:sz w:val="20"/>
        </w:rPr>
        <w:t>.....................</w:t>
      </w:r>
    </w:p>
    <w:p w14:paraId="14975786" w14:textId="77777777" w:rsidR="00563FFA" w:rsidRDefault="00563FFA" w:rsidP="008056E8">
      <w:pPr>
        <w:pBdr>
          <w:left w:val="single" w:sz="6" w:space="1" w:color="auto"/>
          <w:right w:val="single" w:sz="6" w:space="1" w:color="auto"/>
        </w:pBdr>
        <w:tabs>
          <w:tab w:val="left" w:pos="426"/>
          <w:tab w:val="left" w:pos="8647"/>
        </w:tabs>
        <w:ind w:left="142"/>
        <w:rPr>
          <w:rFonts w:cs="Arial"/>
          <w:sz w:val="20"/>
        </w:rPr>
      </w:pPr>
    </w:p>
    <w:p w14:paraId="14975787" w14:textId="77777777" w:rsidR="00C92CC8" w:rsidRDefault="00563FFA" w:rsidP="008056E8">
      <w:pPr>
        <w:pBdr>
          <w:left w:val="single" w:sz="6" w:space="1" w:color="auto"/>
          <w:bottom w:val="single" w:sz="4" w:space="1" w:color="auto"/>
          <w:right w:val="single" w:sz="6" w:space="1" w:color="auto"/>
        </w:pBdr>
        <w:tabs>
          <w:tab w:val="left" w:pos="426"/>
          <w:tab w:val="left" w:pos="2835"/>
        </w:tabs>
        <w:ind w:left="142"/>
        <w:rPr>
          <w:rFonts w:cs="Arial"/>
          <w:i/>
          <w:sz w:val="20"/>
        </w:rPr>
      </w:pPr>
      <w:r>
        <w:rPr>
          <w:rFonts w:cs="Arial"/>
          <w:i/>
          <w:sz w:val="20"/>
        </w:rPr>
        <w:tab/>
      </w:r>
      <w:r w:rsidR="00C92CC8">
        <w:rPr>
          <w:rFonts w:cs="Arial"/>
          <w:i/>
          <w:sz w:val="20"/>
        </w:rPr>
        <w:t>…………………………………………………………………………………………………………</w:t>
      </w:r>
      <w:r w:rsidR="00A85BE9">
        <w:rPr>
          <w:rFonts w:cs="Arial"/>
          <w:i/>
          <w:sz w:val="20"/>
        </w:rPr>
        <w:t>..</w:t>
      </w:r>
      <w:r w:rsidR="00C92CC8">
        <w:rPr>
          <w:rFonts w:cs="Arial"/>
          <w:i/>
          <w:sz w:val="20"/>
        </w:rPr>
        <w:t>……..</w:t>
      </w:r>
    </w:p>
    <w:p w14:paraId="14975788" w14:textId="77777777" w:rsidR="00C92CC8" w:rsidRDefault="00C92CC8" w:rsidP="008056E8">
      <w:pPr>
        <w:pBdr>
          <w:left w:val="single" w:sz="6" w:space="1" w:color="auto"/>
          <w:bottom w:val="single" w:sz="4" w:space="1" w:color="auto"/>
          <w:right w:val="single" w:sz="6" w:space="1" w:color="auto"/>
        </w:pBdr>
        <w:tabs>
          <w:tab w:val="left" w:pos="426"/>
          <w:tab w:val="left" w:pos="2835"/>
        </w:tabs>
        <w:ind w:left="142"/>
        <w:rPr>
          <w:rFonts w:cs="Arial"/>
          <w:i/>
          <w:sz w:val="20"/>
        </w:rPr>
      </w:pPr>
    </w:p>
    <w:p w14:paraId="14975789" w14:textId="77777777" w:rsidR="00C92CC8" w:rsidRDefault="00C92CC8" w:rsidP="008056E8">
      <w:pPr>
        <w:tabs>
          <w:tab w:val="left" w:pos="426"/>
        </w:tabs>
        <w:spacing w:after="120"/>
        <w:ind w:left="142"/>
        <w:rPr>
          <w:rFonts w:cs="Arial"/>
          <w:sz w:val="20"/>
        </w:rPr>
      </w:pPr>
    </w:p>
    <w:p w14:paraId="1497578A" w14:textId="77777777" w:rsidR="00C92CC8" w:rsidRDefault="00C92CC8" w:rsidP="008056E8">
      <w:pPr>
        <w:tabs>
          <w:tab w:val="left" w:pos="-567"/>
          <w:tab w:val="left" w:pos="425"/>
        </w:tabs>
        <w:ind w:left="142"/>
        <w:jc w:val="both"/>
        <w:rPr>
          <w:rFonts w:cs="Arial"/>
          <w:b/>
          <w:bCs/>
          <w:sz w:val="18"/>
        </w:rPr>
      </w:pPr>
      <w:r>
        <w:rPr>
          <w:rFonts w:cs="Arial"/>
          <w:b/>
          <w:bCs/>
          <w:i/>
          <w:iCs/>
          <w:sz w:val="20"/>
        </w:rPr>
        <w:tab/>
      </w:r>
      <w:r>
        <w:rPr>
          <w:rFonts w:cs="Arial"/>
          <w:b/>
          <w:bCs/>
          <w:i/>
          <w:iCs/>
          <w:sz w:val="18"/>
        </w:rPr>
        <w:t xml:space="preserve">DC      </w:t>
      </w:r>
      <w:r>
        <w:rPr>
          <w:rFonts w:cs="Arial"/>
          <w:b/>
          <w:bCs/>
          <w:i/>
          <w:iCs/>
          <w:sz w:val="18"/>
        </w:rPr>
        <w:tab/>
      </w:r>
      <w:r>
        <w:rPr>
          <w:rFonts w:cs="Arial"/>
          <w:b/>
          <w:bCs/>
          <w:sz w:val="18"/>
        </w:rPr>
        <w:t>Diplomatic motor vehicle</w:t>
      </w:r>
      <w:r>
        <w:rPr>
          <w:rFonts w:cs="Arial"/>
          <w:b/>
          <w:bCs/>
          <w:sz w:val="18"/>
        </w:rPr>
        <w:tab/>
      </w:r>
      <w:r>
        <w:rPr>
          <w:rFonts w:cs="Arial"/>
          <w:b/>
          <w:bCs/>
          <w:sz w:val="18"/>
        </w:rPr>
        <w:tab/>
      </w:r>
      <w:r>
        <w:rPr>
          <w:rFonts w:cs="Arial"/>
          <w:b/>
          <w:bCs/>
          <w:sz w:val="18"/>
        </w:rPr>
        <w:tab/>
        <w:t>DCC</w:t>
      </w:r>
      <w:r>
        <w:rPr>
          <w:rFonts w:cs="Arial"/>
          <w:b/>
          <w:bCs/>
          <w:sz w:val="18"/>
        </w:rPr>
        <w:tab/>
        <w:t>Diplomatic motor cycle</w:t>
      </w:r>
    </w:p>
    <w:p w14:paraId="1497578B" w14:textId="644BE549" w:rsidR="00C92CC8" w:rsidRDefault="008056E8" w:rsidP="008056E8">
      <w:pPr>
        <w:pStyle w:val="Heading5"/>
        <w:pBdr>
          <w:top w:val="none" w:sz="0" w:space="0" w:color="auto"/>
          <w:left w:val="none" w:sz="0" w:space="0" w:color="auto"/>
          <w:bottom w:val="none" w:sz="0" w:space="0" w:color="auto"/>
          <w:right w:val="none" w:sz="0" w:space="0" w:color="auto"/>
        </w:pBdr>
        <w:ind w:left="142"/>
        <w:rPr>
          <w:bCs/>
          <w:sz w:val="18"/>
        </w:rPr>
      </w:pPr>
      <w:r>
        <w:rPr>
          <w:bCs/>
          <w:sz w:val="18"/>
        </w:rPr>
        <w:t xml:space="preserve">    </w:t>
      </w:r>
      <w:r w:rsidR="00C92CC8">
        <w:rPr>
          <w:bCs/>
          <w:sz w:val="18"/>
        </w:rPr>
        <w:t xml:space="preserve">CC      </w:t>
      </w:r>
      <w:r w:rsidR="00C92CC8">
        <w:rPr>
          <w:bCs/>
          <w:sz w:val="18"/>
        </w:rPr>
        <w:tab/>
        <w:t>Consular motor vehicle</w:t>
      </w:r>
      <w:r w:rsidR="00C92CC8">
        <w:rPr>
          <w:bCs/>
          <w:sz w:val="18"/>
        </w:rPr>
        <w:tab/>
      </w:r>
      <w:r w:rsidR="00C92CC8">
        <w:rPr>
          <w:bCs/>
          <w:sz w:val="18"/>
        </w:rPr>
        <w:tab/>
        <w:t>CCC</w:t>
      </w:r>
      <w:r w:rsidR="00C92CC8">
        <w:rPr>
          <w:bCs/>
          <w:sz w:val="18"/>
        </w:rPr>
        <w:tab/>
        <w:t>Consular motor cycle</w:t>
      </w:r>
    </w:p>
    <w:p w14:paraId="1497578C" w14:textId="77777777" w:rsidR="00C92CC8" w:rsidRDefault="00C92CC8" w:rsidP="008056E8">
      <w:pPr>
        <w:tabs>
          <w:tab w:val="left" w:pos="-567"/>
          <w:tab w:val="left" w:pos="425"/>
        </w:tabs>
        <w:ind w:left="142"/>
        <w:jc w:val="both"/>
        <w:rPr>
          <w:rFonts w:cs="Arial"/>
          <w:b/>
          <w:bCs/>
          <w:sz w:val="18"/>
        </w:rPr>
      </w:pPr>
      <w:r>
        <w:rPr>
          <w:rFonts w:cs="Arial"/>
          <w:sz w:val="18"/>
        </w:rPr>
        <w:tab/>
      </w:r>
      <w:r>
        <w:rPr>
          <w:rFonts w:cs="Arial"/>
          <w:b/>
          <w:bCs/>
          <w:sz w:val="18"/>
        </w:rPr>
        <w:t xml:space="preserve">FC     </w:t>
      </w:r>
      <w:r>
        <w:rPr>
          <w:rFonts w:cs="Arial"/>
          <w:b/>
          <w:bCs/>
          <w:sz w:val="18"/>
        </w:rPr>
        <w:tab/>
        <w:t>Admin &amp; Tech Staff motor vehicle</w:t>
      </w:r>
      <w:r>
        <w:rPr>
          <w:rFonts w:cs="Arial"/>
          <w:b/>
          <w:bCs/>
          <w:sz w:val="18"/>
        </w:rPr>
        <w:tab/>
        <w:t>FCC</w:t>
      </w:r>
      <w:r>
        <w:rPr>
          <w:rFonts w:cs="Arial"/>
          <w:b/>
          <w:bCs/>
          <w:sz w:val="18"/>
        </w:rPr>
        <w:tab/>
        <w:t>Admin &amp; Tech Staff motor cycle</w:t>
      </w:r>
    </w:p>
    <w:p w14:paraId="679FBA5B" w14:textId="77777777" w:rsidR="00D352A6" w:rsidRDefault="00C92CC8" w:rsidP="00D352A6">
      <w:pPr>
        <w:tabs>
          <w:tab w:val="left" w:pos="426"/>
        </w:tabs>
        <w:spacing w:after="120"/>
        <w:ind w:left="142"/>
        <w:rPr>
          <w:rFonts w:cs="Arial"/>
          <w:sz w:val="20"/>
        </w:rPr>
      </w:pPr>
      <w:r>
        <w:rPr>
          <w:rFonts w:cs="Arial"/>
          <w:sz w:val="20"/>
        </w:rPr>
        <w:br w:type="page"/>
      </w:r>
    </w:p>
    <w:p w14:paraId="76DF1AF1" w14:textId="77777777" w:rsidR="00D352A6" w:rsidRDefault="00D352A6" w:rsidP="00D352A6">
      <w:pPr>
        <w:tabs>
          <w:tab w:val="left" w:pos="426"/>
        </w:tabs>
        <w:spacing w:after="120"/>
        <w:ind w:left="142"/>
        <w:rPr>
          <w:rFonts w:cs="Arial"/>
          <w:sz w:val="20"/>
        </w:rPr>
      </w:pPr>
    </w:p>
    <w:p w14:paraId="681973E1" w14:textId="7304C15D" w:rsidR="00D352A6" w:rsidRPr="00D352A6" w:rsidRDefault="00D352A6" w:rsidP="00D352A6">
      <w:pPr>
        <w:tabs>
          <w:tab w:val="left" w:pos="426"/>
        </w:tabs>
        <w:spacing w:after="120"/>
        <w:ind w:left="142"/>
        <w:jc w:val="right"/>
        <w:rPr>
          <w:rFonts w:cs="Arial"/>
          <w:b/>
          <w:sz w:val="24"/>
          <w:szCs w:val="24"/>
        </w:rPr>
      </w:pPr>
      <w:r w:rsidRPr="00D352A6">
        <w:rPr>
          <w:rFonts w:cs="Arial"/>
          <w:b/>
          <w:sz w:val="24"/>
          <w:szCs w:val="24"/>
        </w:rPr>
        <w:t>MFA611</w:t>
      </w:r>
    </w:p>
    <w:p w14:paraId="7CA5784B" w14:textId="187B1130" w:rsidR="00D352A6" w:rsidRPr="00D352A6" w:rsidRDefault="00D352A6" w:rsidP="00D352A6">
      <w:pPr>
        <w:tabs>
          <w:tab w:val="left" w:pos="426"/>
        </w:tabs>
        <w:spacing w:after="120"/>
        <w:ind w:left="142"/>
        <w:jc w:val="center"/>
        <w:rPr>
          <w:rFonts w:cs="Arial"/>
          <w:b/>
          <w:sz w:val="20"/>
        </w:rPr>
      </w:pPr>
      <w:r w:rsidRPr="00D352A6">
        <w:rPr>
          <w:rFonts w:cs="Arial"/>
          <w:b/>
          <w:sz w:val="20"/>
        </w:rPr>
        <w:t>2</w:t>
      </w:r>
    </w:p>
    <w:p w14:paraId="337F60F8" w14:textId="77777777" w:rsidR="00D352A6" w:rsidRDefault="00D352A6" w:rsidP="00D352A6">
      <w:pPr>
        <w:tabs>
          <w:tab w:val="left" w:pos="426"/>
        </w:tabs>
        <w:spacing w:after="120"/>
        <w:ind w:left="142"/>
        <w:rPr>
          <w:rFonts w:cs="Arial"/>
          <w:sz w:val="20"/>
        </w:rPr>
      </w:pPr>
    </w:p>
    <w:p w14:paraId="04A3028C" w14:textId="77777777" w:rsidR="00D352A6" w:rsidRDefault="00D352A6" w:rsidP="00D352A6">
      <w:pPr>
        <w:tabs>
          <w:tab w:val="left" w:pos="426"/>
        </w:tabs>
        <w:spacing w:after="120"/>
        <w:ind w:left="142"/>
        <w:rPr>
          <w:rFonts w:cs="Arial"/>
          <w:sz w:val="20"/>
        </w:rPr>
      </w:pPr>
    </w:p>
    <w:p w14:paraId="1497578E" w14:textId="75BD3675" w:rsidR="00C92CC8" w:rsidRDefault="00C92CC8" w:rsidP="00D352A6">
      <w:pPr>
        <w:tabs>
          <w:tab w:val="left" w:pos="426"/>
        </w:tabs>
        <w:spacing w:after="120"/>
        <w:ind w:left="142"/>
        <w:rPr>
          <w:rFonts w:cs="Arial"/>
          <w:i/>
          <w:sz w:val="18"/>
        </w:rPr>
      </w:pPr>
      <w:r>
        <w:rPr>
          <w:rFonts w:cs="Arial"/>
          <w:b/>
          <w:bCs/>
          <w:iCs/>
          <w:sz w:val="18"/>
        </w:rPr>
        <w:t>FOR MFAT USE ONLY</w:t>
      </w:r>
      <w:r>
        <w:rPr>
          <w:rFonts w:cs="Arial"/>
          <w:i/>
          <w:sz w:val="18"/>
        </w:rPr>
        <w:t>:</w:t>
      </w:r>
    </w:p>
    <w:p w14:paraId="1497578F" w14:textId="77777777" w:rsidR="00C92CC8" w:rsidRDefault="00C92CC8" w:rsidP="008056E8">
      <w:pPr>
        <w:pStyle w:val="Heading5"/>
        <w:ind w:left="142"/>
      </w:pPr>
    </w:p>
    <w:p w14:paraId="14975790" w14:textId="77777777" w:rsidR="00C92CC8" w:rsidRDefault="00C92CC8" w:rsidP="008056E8">
      <w:pPr>
        <w:pStyle w:val="Heading5"/>
        <w:ind w:left="142"/>
        <w:rPr>
          <w:u w:val="single"/>
        </w:rPr>
      </w:pPr>
      <w:r>
        <w:t>MFAT APPROVAL</w:t>
      </w:r>
    </w:p>
    <w:p w14:paraId="14975791" w14:textId="77777777" w:rsidR="00563FFA" w:rsidRDefault="00563FFA" w:rsidP="008056E8">
      <w:pPr>
        <w:pBdr>
          <w:top w:val="double" w:sz="12" w:space="2" w:color="auto"/>
          <w:left w:val="double" w:sz="12" w:space="2" w:color="auto"/>
          <w:bottom w:val="double" w:sz="12" w:space="2" w:color="auto"/>
          <w:right w:val="double" w:sz="12" w:space="2" w:color="auto"/>
        </w:pBdr>
        <w:tabs>
          <w:tab w:val="left" w:pos="-567"/>
          <w:tab w:val="left" w:pos="426"/>
        </w:tabs>
        <w:ind w:left="142"/>
        <w:jc w:val="both"/>
        <w:rPr>
          <w:rFonts w:cs="Arial"/>
          <w:bCs/>
          <w:i/>
          <w:iCs/>
          <w:spacing w:val="20"/>
          <w:sz w:val="18"/>
        </w:rPr>
      </w:pPr>
    </w:p>
    <w:p w14:paraId="14975792"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s>
        <w:ind w:left="142"/>
        <w:jc w:val="both"/>
        <w:rPr>
          <w:rFonts w:cs="Arial"/>
          <w:bCs/>
          <w:i/>
          <w:iCs/>
          <w:spacing w:val="20"/>
          <w:sz w:val="18"/>
        </w:rPr>
      </w:pPr>
      <w:r>
        <w:rPr>
          <w:rFonts w:cs="Arial"/>
          <w:bCs/>
          <w:i/>
          <w:iCs/>
          <w:spacing w:val="20"/>
          <w:sz w:val="18"/>
        </w:rPr>
        <w:t>(Either (a) or (b) below must be deleted)</w:t>
      </w:r>
    </w:p>
    <w:p w14:paraId="14975793"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s>
        <w:ind w:left="142"/>
        <w:jc w:val="both"/>
        <w:rPr>
          <w:rFonts w:cs="Arial"/>
          <w:sz w:val="18"/>
        </w:rPr>
      </w:pPr>
    </w:p>
    <w:p w14:paraId="14975794"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 w:val="left" w:pos="851"/>
        </w:tabs>
        <w:ind w:left="142"/>
        <w:jc w:val="both"/>
        <w:rPr>
          <w:rFonts w:cs="Arial"/>
          <w:sz w:val="20"/>
        </w:rPr>
      </w:pPr>
      <w:r>
        <w:rPr>
          <w:rFonts w:cs="Arial"/>
          <w:sz w:val="20"/>
        </w:rPr>
        <w:t>(a)</w:t>
      </w:r>
      <w:r>
        <w:rPr>
          <w:rFonts w:cs="Arial"/>
          <w:sz w:val="20"/>
        </w:rPr>
        <w:tab/>
        <w:t>Goods and Services Tax of NZ$....................................... is payable on this vehicle if it is sold.</w:t>
      </w:r>
    </w:p>
    <w:p w14:paraId="14975795"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 w:val="left" w:pos="851"/>
        </w:tabs>
        <w:ind w:left="142"/>
        <w:jc w:val="both"/>
        <w:rPr>
          <w:rFonts w:cs="Arial"/>
          <w:sz w:val="20"/>
        </w:rPr>
      </w:pPr>
      <w:r>
        <w:rPr>
          <w:rFonts w:cs="Arial"/>
          <w:sz w:val="20"/>
        </w:rPr>
        <w:tab/>
      </w:r>
    </w:p>
    <w:p w14:paraId="14975796"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 w:val="left" w:pos="851"/>
          <w:tab w:val="left" w:pos="993"/>
        </w:tabs>
        <w:ind w:left="142"/>
        <w:jc w:val="both"/>
        <w:rPr>
          <w:rFonts w:cs="Arial"/>
          <w:sz w:val="20"/>
        </w:rPr>
      </w:pPr>
      <w:r>
        <w:rPr>
          <w:rFonts w:cs="Arial"/>
          <w:sz w:val="20"/>
        </w:rPr>
        <w:t>(b)</w:t>
      </w:r>
      <w:r>
        <w:rPr>
          <w:rFonts w:cs="Arial"/>
          <w:sz w:val="20"/>
        </w:rPr>
        <w:tab/>
        <w:t>No GST is payable on this vehicle</w:t>
      </w:r>
    </w:p>
    <w:p w14:paraId="14975797"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 w:val="left" w:pos="851"/>
        </w:tabs>
        <w:ind w:left="142"/>
        <w:jc w:val="both"/>
        <w:rPr>
          <w:rFonts w:cs="Arial"/>
          <w:i/>
          <w:sz w:val="20"/>
        </w:rPr>
      </w:pPr>
    </w:p>
    <w:p w14:paraId="14975798" w14:textId="77777777" w:rsidR="00C92CC8" w:rsidRDefault="00C92CC8" w:rsidP="008056E8">
      <w:pPr>
        <w:numPr>
          <w:ilvl w:val="0"/>
          <w:numId w:val="2"/>
        </w:numPr>
        <w:pBdr>
          <w:top w:val="double" w:sz="12" w:space="2" w:color="auto"/>
          <w:left w:val="double" w:sz="12" w:space="2" w:color="auto"/>
          <w:bottom w:val="double" w:sz="12" w:space="2" w:color="auto"/>
          <w:right w:val="double" w:sz="12" w:space="2" w:color="auto"/>
        </w:pBdr>
        <w:tabs>
          <w:tab w:val="left" w:pos="-567"/>
          <w:tab w:val="left" w:pos="426"/>
        </w:tabs>
        <w:ind w:left="142" w:firstLine="0"/>
        <w:jc w:val="both"/>
        <w:rPr>
          <w:rFonts w:cs="Arial"/>
          <w:sz w:val="20"/>
        </w:rPr>
      </w:pPr>
      <w:r>
        <w:rPr>
          <w:rFonts w:cs="Arial"/>
          <w:sz w:val="20"/>
        </w:rPr>
        <w:t>The DC/DCC, CC/CCC or FC/FCC licence plates must be returned to:</w:t>
      </w:r>
    </w:p>
    <w:p w14:paraId="14975799"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 w:val="left" w:pos="851"/>
        </w:tabs>
        <w:spacing w:line="240" w:lineRule="atLeast"/>
        <w:ind w:left="142"/>
        <w:rPr>
          <w:rFonts w:cs="Arial"/>
          <w:sz w:val="20"/>
        </w:rPr>
      </w:pPr>
      <w:r>
        <w:rPr>
          <w:rFonts w:cs="Arial"/>
          <w:sz w:val="20"/>
        </w:rPr>
        <w:t xml:space="preserve"> </w:t>
      </w:r>
    </w:p>
    <w:p w14:paraId="1497579A"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 w:val="left" w:pos="851"/>
        </w:tabs>
        <w:spacing w:line="240" w:lineRule="atLeast"/>
        <w:ind w:left="142"/>
        <w:rPr>
          <w:rFonts w:cs="Arial"/>
          <w:sz w:val="20"/>
        </w:rPr>
      </w:pPr>
      <w:r>
        <w:rPr>
          <w:rFonts w:cs="Arial"/>
          <w:sz w:val="20"/>
        </w:rPr>
        <w:tab/>
      </w:r>
      <w:r>
        <w:rPr>
          <w:rFonts w:cs="Arial"/>
          <w:sz w:val="20"/>
        </w:rPr>
        <w:tab/>
        <w:t xml:space="preserve">Vehicle Testing NZ, Thorndon Quay, </w:t>
      </w:r>
      <w:smartTag w:uri="urn:schemas-microsoft-com:office:smarttags" w:element="City">
        <w:smartTag w:uri="urn:schemas-microsoft-com:office:smarttags" w:element="State">
          <w:r>
            <w:rPr>
              <w:rFonts w:cs="Arial"/>
              <w:sz w:val="20"/>
            </w:rPr>
            <w:t>Wellington</w:t>
          </w:r>
        </w:smartTag>
      </w:smartTag>
      <w:r>
        <w:rPr>
          <w:rFonts w:cs="Arial"/>
          <w:sz w:val="20"/>
        </w:rPr>
        <w:t xml:space="preserve">; or </w:t>
      </w:r>
    </w:p>
    <w:p w14:paraId="1497579B"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 w:val="left" w:pos="851"/>
        </w:tabs>
        <w:ind w:left="142"/>
        <w:rPr>
          <w:rFonts w:cs="Arial"/>
          <w:sz w:val="20"/>
        </w:rPr>
      </w:pPr>
      <w:r>
        <w:rPr>
          <w:rFonts w:cs="Arial"/>
          <w:sz w:val="20"/>
        </w:rPr>
        <w:tab/>
      </w:r>
      <w:r>
        <w:rPr>
          <w:rFonts w:cs="Arial"/>
          <w:sz w:val="20"/>
        </w:rPr>
        <w:tab/>
        <w:t xml:space="preserve">AA Technical, 419 Great South Road, </w:t>
      </w:r>
      <w:r w:rsidR="00C35BD7">
        <w:rPr>
          <w:rFonts w:cs="Arial"/>
          <w:sz w:val="20"/>
        </w:rPr>
        <w:t xml:space="preserve">Penrose </w:t>
      </w:r>
      <w:r>
        <w:rPr>
          <w:rFonts w:cs="Arial"/>
          <w:sz w:val="20"/>
        </w:rPr>
        <w:t xml:space="preserve">Auckland;  or </w:t>
      </w:r>
    </w:p>
    <w:p w14:paraId="1497579C"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 w:val="left" w:pos="851"/>
        </w:tabs>
        <w:ind w:left="142"/>
        <w:rPr>
          <w:rFonts w:cs="Arial"/>
          <w:sz w:val="20"/>
        </w:rPr>
      </w:pPr>
      <w:r>
        <w:rPr>
          <w:rFonts w:cs="Arial"/>
          <w:sz w:val="20"/>
        </w:rPr>
        <w:tab/>
      </w:r>
      <w:r>
        <w:rPr>
          <w:rFonts w:cs="Arial"/>
          <w:sz w:val="20"/>
        </w:rPr>
        <w:tab/>
        <w:t xml:space="preserve">AA Technical, Cnr Brougham &amp; Buchan Streets, </w:t>
      </w:r>
      <w:smartTag w:uri="urn:schemas-microsoft-com:office:smarttags" w:element="City">
        <w:smartTag w:uri="urn:schemas-microsoft-com:office:smarttags" w:element="State">
          <w:r>
            <w:rPr>
              <w:rFonts w:cs="Arial"/>
              <w:sz w:val="20"/>
            </w:rPr>
            <w:t>Christchurch</w:t>
          </w:r>
        </w:smartTag>
      </w:smartTag>
    </w:p>
    <w:p w14:paraId="1497579D"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s>
        <w:spacing w:before="240"/>
        <w:ind w:left="142"/>
        <w:rPr>
          <w:rFonts w:cs="Arial"/>
          <w:b/>
          <w:sz w:val="20"/>
        </w:rPr>
      </w:pPr>
    </w:p>
    <w:p w14:paraId="1497579E"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s>
        <w:spacing w:before="240"/>
        <w:ind w:left="142"/>
        <w:rPr>
          <w:rFonts w:cs="Arial"/>
          <w:b/>
          <w:sz w:val="20"/>
        </w:rPr>
      </w:pPr>
    </w:p>
    <w:p w14:paraId="1497579F"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s>
        <w:spacing w:before="240"/>
        <w:ind w:left="142"/>
        <w:rPr>
          <w:rFonts w:cs="Arial"/>
          <w:bCs/>
          <w:sz w:val="20"/>
        </w:rPr>
      </w:pPr>
      <w:r>
        <w:rPr>
          <w:rFonts w:cs="Arial"/>
          <w:b/>
          <w:sz w:val="20"/>
        </w:rPr>
        <w:t xml:space="preserve">Name of Approving Officer: </w:t>
      </w:r>
      <w:r>
        <w:rPr>
          <w:rFonts w:cs="Arial"/>
          <w:bCs/>
          <w:sz w:val="20"/>
        </w:rPr>
        <w:t>…………………………</w:t>
      </w:r>
      <w:r>
        <w:rPr>
          <w:rFonts w:cs="Arial"/>
          <w:b/>
          <w:sz w:val="20"/>
        </w:rPr>
        <w:tab/>
        <w:t xml:space="preserve">Signature: </w:t>
      </w:r>
      <w:r>
        <w:rPr>
          <w:rFonts w:cs="Arial"/>
          <w:bCs/>
          <w:sz w:val="20"/>
        </w:rPr>
        <w:t>………………………………..</w:t>
      </w:r>
    </w:p>
    <w:p w14:paraId="149757A0"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s>
        <w:spacing w:before="240"/>
        <w:ind w:left="142"/>
        <w:rPr>
          <w:rFonts w:cs="Arial"/>
          <w:bCs/>
          <w:sz w:val="20"/>
        </w:rPr>
      </w:pPr>
    </w:p>
    <w:p w14:paraId="149757A1"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s>
        <w:spacing w:before="240"/>
        <w:ind w:left="142"/>
        <w:rPr>
          <w:rFonts w:cs="Arial"/>
          <w:bCs/>
          <w:sz w:val="20"/>
        </w:rPr>
      </w:pPr>
    </w:p>
    <w:p w14:paraId="149757A2"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s>
        <w:spacing w:before="240"/>
        <w:ind w:left="142"/>
        <w:rPr>
          <w:rFonts w:cs="Arial"/>
          <w:bCs/>
          <w:sz w:val="20"/>
        </w:rPr>
      </w:pPr>
    </w:p>
    <w:p w14:paraId="149757A3" w14:textId="77777777" w:rsidR="00C92CC8" w:rsidRDefault="00C92CC8" w:rsidP="008056E8">
      <w:pPr>
        <w:pBdr>
          <w:top w:val="double" w:sz="12" w:space="2" w:color="auto"/>
          <w:left w:val="double" w:sz="12" w:space="2" w:color="auto"/>
          <w:bottom w:val="double" w:sz="12" w:space="2" w:color="auto"/>
          <w:right w:val="double" w:sz="12" w:space="2" w:color="auto"/>
        </w:pBdr>
        <w:tabs>
          <w:tab w:val="left" w:pos="-567"/>
          <w:tab w:val="left" w:pos="426"/>
        </w:tabs>
        <w:spacing w:before="240"/>
        <w:ind w:left="142"/>
        <w:rPr>
          <w:rFonts w:cs="Arial"/>
          <w:b/>
          <w:sz w:val="20"/>
        </w:rPr>
      </w:pPr>
      <w:r>
        <w:rPr>
          <w:rFonts w:cs="Arial"/>
          <w:b/>
          <w:sz w:val="20"/>
        </w:rPr>
        <w:t xml:space="preserve">Approval No:  </w:t>
      </w:r>
      <w:r>
        <w:rPr>
          <w:rFonts w:cs="Arial"/>
          <w:sz w:val="20"/>
        </w:rPr>
        <w:t>…….......................</w:t>
      </w:r>
      <w:r>
        <w:rPr>
          <w:rFonts w:cs="Arial"/>
          <w:b/>
          <w:sz w:val="20"/>
        </w:rPr>
        <w:t xml:space="preserve">     Date</w:t>
      </w:r>
      <w:r>
        <w:rPr>
          <w:rFonts w:cs="Arial"/>
          <w:sz w:val="20"/>
        </w:rPr>
        <w:t>:  ..................................</w:t>
      </w:r>
      <w:r>
        <w:rPr>
          <w:rFonts w:cs="Arial"/>
          <w:b/>
          <w:sz w:val="20"/>
        </w:rPr>
        <w:t xml:space="preserve">   MFAT Seal:</w:t>
      </w:r>
    </w:p>
    <w:p w14:paraId="149757A4" w14:textId="77777777" w:rsidR="007F46B6" w:rsidRDefault="007F46B6" w:rsidP="008056E8">
      <w:pPr>
        <w:pBdr>
          <w:top w:val="double" w:sz="12" w:space="2" w:color="auto"/>
          <w:left w:val="double" w:sz="12" w:space="2" w:color="auto"/>
          <w:bottom w:val="double" w:sz="12" w:space="2" w:color="auto"/>
          <w:right w:val="double" w:sz="12" w:space="2" w:color="auto"/>
        </w:pBdr>
        <w:tabs>
          <w:tab w:val="left" w:pos="-567"/>
          <w:tab w:val="left" w:pos="426"/>
        </w:tabs>
        <w:spacing w:before="240"/>
        <w:ind w:left="142"/>
        <w:rPr>
          <w:rFonts w:cs="Arial"/>
          <w:b/>
          <w:sz w:val="20"/>
        </w:rPr>
      </w:pPr>
    </w:p>
    <w:p w14:paraId="149757A5" w14:textId="77777777" w:rsidR="003B3A6C" w:rsidRDefault="003B3A6C" w:rsidP="008056E8">
      <w:pPr>
        <w:ind w:left="142"/>
        <w:jc w:val="center"/>
        <w:rPr>
          <w:rFonts w:cs="Arial"/>
          <w:b/>
          <w:sz w:val="20"/>
        </w:rPr>
      </w:pPr>
    </w:p>
    <w:p w14:paraId="149757A6" w14:textId="77777777" w:rsidR="003B3A6C" w:rsidRPr="003B3A6C" w:rsidRDefault="003B3A6C" w:rsidP="008056E8">
      <w:pPr>
        <w:ind w:left="142"/>
        <w:rPr>
          <w:rFonts w:cs="Arial"/>
          <w:sz w:val="20"/>
        </w:rPr>
      </w:pPr>
    </w:p>
    <w:p w14:paraId="149757A7" w14:textId="77777777" w:rsidR="003B3A6C" w:rsidRPr="003B3A6C" w:rsidRDefault="003B3A6C" w:rsidP="008056E8">
      <w:pPr>
        <w:ind w:left="142"/>
        <w:rPr>
          <w:rFonts w:cs="Arial"/>
          <w:sz w:val="20"/>
        </w:rPr>
      </w:pPr>
    </w:p>
    <w:p w14:paraId="149757A8" w14:textId="77777777" w:rsidR="003B3A6C" w:rsidRPr="003B3A6C" w:rsidRDefault="003B3A6C" w:rsidP="008056E8">
      <w:pPr>
        <w:ind w:left="142"/>
        <w:rPr>
          <w:rFonts w:cs="Arial"/>
          <w:sz w:val="20"/>
        </w:rPr>
      </w:pPr>
    </w:p>
    <w:p w14:paraId="149757A9" w14:textId="77777777" w:rsidR="003B3A6C" w:rsidRPr="003B3A6C" w:rsidRDefault="003B3A6C" w:rsidP="008056E8">
      <w:pPr>
        <w:ind w:left="142"/>
        <w:rPr>
          <w:rFonts w:cs="Arial"/>
          <w:sz w:val="20"/>
        </w:rPr>
      </w:pPr>
    </w:p>
    <w:p w14:paraId="149757AA" w14:textId="77777777" w:rsidR="003B3A6C" w:rsidRPr="003B3A6C" w:rsidRDefault="003B3A6C" w:rsidP="008056E8">
      <w:pPr>
        <w:ind w:left="142"/>
        <w:rPr>
          <w:rFonts w:cs="Arial"/>
          <w:sz w:val="20"/>
        </w:rPr>
      </w:pPr>
    </w:p>
    <w:p w14:paraId="149757AB" w14:textId="77777777" w:rsidR="003B3A6C" w:rsidRPr="003B3A6C" w:rsidRDefault="003B3A6C" w:rsidP="008056E8">
      <w:pPr>
        <w:ind w:left="142"/>
        <w:rPr>
          <w:rFonts w:cs="Arial"/>
          <w:sz w:val="20"/>
        </w:rPr>
      </w:pPr>
    </w:p>
    <w:p w14:paraId="149757AC" w14:textId="77777777" w:rsidR="003B3A6C" w:rsidRPr="003B3A6C" w:rsidRDefault="003B3A6C" w:rsidP="008056E8">
      <w:pPr>
        <w:ind w:left="142"/>
        <w:rPr>
          <w:rFonts w:cs="Arial"/>
          <w:sz w:val="20"/>
        </w:rPr>
      </w:pPr>
    </w:p>
    <w:p w14:paraId="149757AD" w14:textId="77777777" w:rsidR="003B3A6C" w:rsidRPr="003B3A6C" w:rsidRDefault="003B3A6C" w:rsidP="008056E8">
      <w:pPr>
        <w:ind w:left="142"/>
        <w:rPr>
          <w:rFonts w:cs="Arial"/>
          <w:sz w:val="20"/>
        </w:rPr>
      </w:pPr>
    </w:p>
    <w:p w14:paraId="149757AE" w14:textId="77777777" w:rsidR="003B3A6C" w:rsidRPr="003B3A6C" w:rsidRDefault="003B3A6C" w:rsidP="008056E8">
      <w:pPr>
        <w:ind w:left="142"/>
        <w:rPr>
          <w:rFonts w:cs="Arial"/>
          <w:sz w:val="20"/>
        </w:rPr>
      </w:pPr>
    </w:p>
    <w:p w14:paraId="149757AF" w14:textId="77777777" w:rsidR="003B3A6C" w:rsidRPr="003B3A6C" w:rsidRDefault="003B3A6C" w:rsidP="008056E8">
      <w:pPr>
        <w:ind w:left="142"/>
        <w:rPr>
          <w:rFonts w:cs="Arial"/>
          <w:sz w:val="20"/>
        </w:rPr>
      </w:pPr>
    </w:p>
    <w:p w14:paraId="149757B0" w14:textId="77777777" w:rsidR="003B3A6C" w:rsidRPr="003B3A6C" w:rsidRDefault="003B3A6C" w:rsidP="008056E8">
      <w:pPr>
        <w:ind w:left="142"/>
        <w:rPr>
          <w:rFonts w:cs="Arial"/>
          <w:sz w:val="20"/>
        </w:rPr>
      </w:pPr>
    </w:p>
    <w:p w14:paraId="149757B1" w14:textId="77777777" w:rsidR="003B3A6C" w:rsidRPr="003B3A6C" w:rsidRDefault="003B3A6C" w:rsidP="008056E8">
      <w:pPr>
        <w:ind w:left="142"/>
        <w:rPr>
          <w:rFonts w:cs="Arial"/>
          <w:sz w:val="20"/>
        </w:rPr>
      </w:pPr>
    </w:p>
    <w:p w14:paraId="149757B2" w14:textId="77777777" w:rsidR="003B3A6C" w:rsidRPr="003B3A6C" w:rsidRDefault="003B3A6C" w:rsidP="008056E8">
      <w:pPr>
        <w:ind w:left="142"/>
        <w:rPr>
          <w:rFonts w:cs="Arial"/>
          <w:sz w:val="20"/>
        </w:rPr>
      </w:pPr>
    </w:p>
    <w:p w14:paraId="149757B3" w14:textId="77777777" w:rsidR="003B3A6C" w:rsidRPr="003B3A6C" w:rsidRDefault="003B3A6C" w:rsidP="008056E8">
      <w:pPr>
        <w:ind w:left="142"/>
        <w:rPr>
          <w:rFonts w:cs="Arial"/>
          <w:sz w:val="20"/>
        </w:rPr>
      </w:pPr>
    </w:p>
    <w:p w14:paraId="149757B4" w14:textId="77777777" w:rsidR="003B3A6C" w:rsidRPr="003B3A6C" w:rsidRDefault="003B3A6C" w:rsidP="008056E8">
      <w:pPr>
        <w:ind w:left="142"/>
        <w:rPr>
          <w:rFonts w:cs="Arial"/>
          <w:sz w:val="20"/>
        </w:rPr>
      </w:pPr>
    </w:p>
    <w:p w14:paraId="149757B5" w14:textId="77777777" w:rsidR="003B3A6C" w:rsidRPr="003B3A6C" w:rsidRDefault="003B3A6C" w:rsidP="008056E8">
      <w:pPr>
        <w:ind w:left="142"/>
        <w:rPr>
          <w:rFonts w:cs="Arial"/>
          <w:sz w:val="20"/>
        </w:rPr>
      </w:pPr>
    </w:p>
    <w:p w14:paraId="149757B6" w14:textId="77777777" w:rsidR="003B3A6C" w:rsidRPr="003B3A6C" w:rsidRDefault="003B3A6C" w:rsidP="003B3A6C">
      <w:pPr>
        <w:rPr>
          <w:rFonts w:cs="Arial"/>
          <w:sz w:val="20"/>
        </w:rPr>
      </w:pPr>
    </w:p>
    <w:p w14:paraId="149757B7" w14:textId="77777777" w:rsidR="003B3A6C" w:rsidRPr="003B3A6C" w:rsidRDefault="003B3A6C" w:rsidP="003B3A6C">
      <w:pPr>
        <w:rPr>
          <w:rFonts w:cs="Arial"/>
          <w:sz w:val="20"/>
        </w:rPr>
      </w:pPr>
    </w:p>
    <w:p w14:paraId="149757B8" w14:textId="77777777" w:rsidR="003B3A6C" w:rsidRPr="003B3A6C" w:rsidRDefault="003B3A6C" w:rsidP="003B3A6C">
      <w:pPr>
        <w:rPr>
          <w:rFonts w:cs="Arial"/>
          <w:sz w:val="20"/>
        </w:rPr>
      </w:pPr>
    </w:p>
    <w:p w14:paraId="149757B9" w14:textId="77777777" w:rsidR="003B3A6C" w:rsidRPr="003B3A6C" w:rsidRDefault="003B3A6C" w:rsidP="003B3A6C">
      <w:pPr>
        <w:rPr>
          <w:rFonts w:cs="Arial"/>
          <w:sz w:val="20"/>
        </w:rPr>
      </w:pPr>
    </w:p>
    <w:p w14:paraId="149757BA" w14:textId="77777777" w:rsidR="003B3A6C" w:rsidRPr="003B3A6C" w:rsidRDefault="003B3A6C" w:rsidP="003B3A6C">
      <w:pPr>
        <w:rPr>
          <w:rFonts w:cs="Arial"/>
          <w:sz w:val="20"/>
        </w:rPr>
      </w:pPr>
    </w:p>
    <w:p w14:paraId="149757BB" w14:textId="77777777" w:rsidR="003B3A6C" w:rsidRPr="003B3A6C" w:rsidRDefault="003B3A6C" w:rsidP="003B3A6C">
      <w:pPr>
        <w:rPr>
          <w:rFonts w:cs="Arial"/>
          <w:sz w:val="20"/>
        </w:rPr>
      </w:pPr>
    </w:p>
    <w:p w14:paraId="149757BC" w14:textId="77777777" w:rsidR="003B3A6C" w:rsidRPr="003B3A6C" w:rsidRDefault="003B3A6C" w:rsidP="003B3A6C">
      <w:pPr>
        <w:rPr>
          <w:rFonts w:cs="Arial"/>
          <w:sz w:val="20"/>
        </w:rPr>
      </w:pPr>
    </w:p>
    <w:p w14:paraId="115A0E63" w14:textId="4746D4D6" w:rsidR="00DA7AC2" w:rsidRDefault="00D352A6" w:rsidP="00D352A6">
      <w:pPr>
        <w:tabs>
          <w:tab w:val="left" w:pos="1296"/>
        </w:tabs>
        <w:rPr>
          <w:rFonts w:cs="Arial"/>
          <w:sz w:val="20"/>
        </w:rPr>
      </w:pPr>
      <w:r>
        <w:rPr>
          <w:rFonts w:cs="Arial"/>
          <w:sz w:val="20"/>
        </w:rPr>
        <w:tab/>
      </w:r>
    </w:p>
    <w:p w14:paraId="46E69686" w14:textId="1729731D" w:rsidR="00DA7AC2" w:rsidRPr="00DA7AC2" w:rsidRDefault="00DA7AC2" w:rsidP="003B3A6C">
      <w:pPr>
        <w:rPr>
          <w:rFonts w:ascii="Verdana" w:hAnsi="Verdana" w:cs="Arial"/>
          <w:sz w:val="16"/>
          <w:szCs w:val="16"/>
        </w:rPr>
      </w:pPr>
      <w:r w:rsidRPr="00DA7AC2">
        <w:rPr>
          <w:rFonts w:ascii="Verdana" w:hAnsi="Verdana" w:cs="Arial"/>
          <w:sz w:val="16"/>
          <w:szCs w:val="16"/>
        </w:rPr>
        <w:t>PROT-21-1406</w:t>
      </w:r>
    </w:p>
    <w:sectPr w:rsidR="00DA7AC2" w:rsidRPr="00DA7AC2" w:rsidSect="008056E8">
      <w:headerReference w:type="even" r:id="rId15"/>
      <w:footerReference w:type="first" r:id="rId16"/>
      <w:pgSz w:w="11907" w:h="16840" w:code="9"/>
      <w:pgMar w:top="142" w:right="1275" w:bottom="289" w:left="1418" w:header="284" w:footer="283" w:gutter="0"/>
      <w:paperSrc w:first="259" w:other="259"/>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757C4" w14:textId="77777777" w:rsidR="007E5EED" w:rsidRDefault="007E5EED">
      <w:r>
        <w:separator/>
      </w:r>
    </w:p>
  </w:endnote>
  <w:endnote w:type="continuationSeparator" w:id="0">
    <w:p w14:paraId="149757C5" w14:textId="77777777" w:rsidR="007E5EED" w:rsidRDefault="007E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757CC" w14:textId="5895B805" w:rsidR="0064403E" w:rsidRPr="00DA7AC2" w:rsidRDefault="00DA7AC2">
    <w:pPr>
      <w:pStyle w:val="Footer"/>
      <w:rPr>
        <w:rFonts w:ascii="Verdana" w:hAnsi="Verdana"/>
        <w:sz w:val="16"/>
      </w:rPr>
    </w:pPr>
    <w:r w:rsidRPr="00DA7AC2">
      <w:rPr>
        <w:rFonts w:ascii="Verdana" w:hAnsi="Verdana"/>
        <w:sz w:val="16"/>
      </w:rPr>
      <w:t>PROT-21-1406</w:t>
    </w:r>
    <w:r w:rsidR="0064403E" w:rsidRPr="00DA7AC2">
      <w:rPr>
        <w:rFonts w:ascii="Verdana" w:hAnsi="Verdana"/>
        <w:sz w:val="16"/>
      </w:rPr>
      <w:tab/>
    </w:r>
    <w:r w:rsidR="0064403E" w:rsidRPr="00DA7AC2">
      <w:rPr>
        <w:rFonts w:ascii="Verdana" w:hAnsi="Verdana"/>
        <w:sz w:val="16"/>
      </w:rPr>
      <w:tab/>
    </w:r>
    <w:r w:rsidR="0064403E" w:rsidRPr="00DA7AC2">
      <w:rPr>
        <w:rFonts w:ascii="Verdana" w:hAnsi="Verdana"/>
        <w:sz w:val="16"/>
      </w:rPr>
      <w:tab/>
    </w:r>
    <w:r w:rsidR="0064403E" w:rsidRPr="00DA7AC2">
      <w:rPr>
        <w:rFonts w:ascii="Verdana" w:hAnsi="Verdana"/>
        <w:sz w:val="16"/>
      </w:rPr>
      <w:tab/>
    </w:r>
    <w:r w:rsidR="0064403E" w:rsidRPr="00DA7AC2">
      <w:rPr>
        <w:rFonts w:ascii="Verdana" w:hAnsi="Verdana"/>
        <w:sz w:val="16"/>
      </w:rPr>
      <w:tab/>
    </w:r>
    <w:r w:rsidR="0064403E" w:rsidRPr="00DA7AC2">
      <w:rPr>
        <w:rFonts w:ascii="Verdana" w:hAnsi="Verdana"/>
        <w:sz w:val="16"/>
      </w:rPr>
      <w:tab/>
    </w:r>
  </w:p>
  <w:p w14:paraId="149757CD" w14:textId="77777777" w:rsidR="0064403E" w:rsidRDefault="00644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757C2" w14:textId="77777777" w:rsidR="007E5EED" w:rsidRDefault="007E5EED">
      <w:r>
        <w:separator/>
      </w:r>
    </w:p>
  </w:footnote>
  <w:footnote w:type="continuationSeparator" w:id="0">
    <w:p w14:paraId="149757C3" w14:textId="77777777" w:rsidR="007E5EED" w:rsidRDefault="007E5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757C6" w14:textId="77777777" w:rsidR="0064403E" w:rsidRDefault="006440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6710">
      <w:rPr>
        <w:rStyle w:val="PageNumber"/>
        <w:noProof/>
      </w:rPr>
      <w:t>1</w:t>
    </w:r>
    <w:r>
      <w:rPr>
        <w:rStyle w:val="PageNumber"/>
      </w:rPr>
      <w:fldChar w:fldCharType="end"/>
    </w:r>
  </w:p>
  <w:p w14:paraId="149757C7" w14:textId="77777777" w:rsidR="0064403E" w:rsidRDefault="00644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E1D8D"/>
    <w:multiLevelType w:val="hybridMultilevel"/>
    <w:tmpl w:val="724C5030"/>
    <w:lvl w:ilvl="0" w:tplc="07B4E4EA">
      <w:start w:val="3"/>
      <w:numFmt w:val="lowerLetter"/>
      <w:lvlText w:val="(%1)"/>
      <w:lvlJc w:val="left"/>
      <w:pPr>
        <w:tabs>
          <w:tab w:val="num" w:pos="861"/>
        </w:tabs>
        <w:ind w:left="861" w:hanging="435"/>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nsid w:val="53D55D92"/>
    <w:multiLevelType w:val="hybridMultilevel"/>
    <w:tmpl w:val="3C841FFC"/>
    <w:lvl w:ilvl="0" w:tplc="0DF6F164">
      <w:start w:val="2"/>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displayVerticalDrawingGridEvery w:val="0"/>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Footer" w:val="270898v1"/>
    <w:docVar w:name="PrintSpacing" w:val=" 0"/>
  </w:docVars>
  <w:rsids>
    <w:rsidRoot w:val="00C92CC8"/>
    <w:rsid w:val="00086871"/>
    <w:rsid w:val="000E02A3"/>
    <w:rsid w:val="0011034E"/>
    <w:rsid w:val="00133E06"/>
    <w:rsid w:val="001D3E14"/>
    <w:rsid w:val="001E2233"/>
    <w:rsid w:val="002A1F31"/>
    <w:rsid w:val="002D24B4"/>
    <w:rsid w:val="00326710"/>
    <w:rsid w:val="00356D65"/>
    <w:rsid w:val="003B3A6C"/>
    <w:rsid w:val="00436751"/>
    <w:rsid w:val="00480E1B"/>
    <w:rsid w:val="004E66C1"/>
    <w:rsid w:val="00513599"/>
    <w:rsid w:val="00563FFA"/>
    <w:rsid w:val="00587FF4"/>
    <w:rsid w:val="0064403E"/>
    <w:rsid w:val="006828AF"/>
    <w:rsid w:val="006D09D9"/>
    <w:rsid w:val="00775C9A"/>
    <w:rsid w:val="007E5EED"/>
    <w:rsid w:val="007F46B6"/>
    <w:rsid w:val="008056E8"/>
    <w:rsid w:val="008A7AB2"/>
    <w:rsid w:val="009A29F9"/>
    <w:rsid w:val="00A05556"/>
    <w:rsid w:val="00A47BD1"/>
    <w:rsid w:val="00A85BE9"/>
    <w:rsid w:val="00AE3FE8"/>
    <w:rsid w:val="00B431C2"/>
    <w:rsid w:val="00C35BD7"/>
    <w:rsid w:val="00C41CD3"/>
    <w:rsid w:val="00C92CC8"/>
    <w:rsid w:val="00CD507D"/>
    <w:rsid w:val="00D11108"/>
    <w:rsid w:val="00D352A6"/>
    <w:rsid w:val="00DA7AC2"/>
    <w:rsid w:val="00E34432"/>
    <w:rsid w:val="00E468D2"/>
    <w:rsid w:val="00E923E5"/>
    <w:rsid w:val="00EC7EFF"/>
    <w:rsid w:val="00F041F9"/>
    <w:rsid w:val="00F42E53"/>
    <w:rsid w:val="00F9472E"/>
    <w:rsid w:val="00FC444F"/>
    <w:rsid w:val="00FE23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031"/>
    <o:shapelayout v:ext="edit">
      <o:idmap v:ext="edit" data="1"/>
    </o:shapelayout>
  </w:shapeDefaults>
  <w:decimalSymbol w:val="."/>
  <w:listSeparator w:val=","/>
  <w14:docId w14:val="1497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8"/>
      <w:lang w:val="en-US" w:eastAsia="en-US"/>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pBdr>
        <w:top w:val="single" w:sz="6" w:space="5" w:color="auto"/>
        <w:left w:val="single" w:sz="6" w:space="5" w:color="auto"/>
        <w:bottom w:val="single" w:sz="6" w:space="5" w:color="auto"/>
        <w:right w:val="single" w:sz="6" w:space="5" w:color="auto"/>
      </w:pBdr>
      <w:shd w:val="pct20" w:color="auto" w:fill="auto"/>
      <w:spacing w:line="360" w:lineRule="auto"/>
      <w:ind w:left="850" w:hanging="425"/>
      <w:jc w:val="center"/>
      <w:outlineLvl w:val="3"/>
    </w:pPr>
    <w:rPr>
      <w:rFonts w:ascii="Times New Roman" w:hAnsi="Times New Roman"/>
      <w:b/>
      <w:color w:val="000000"/>
    </w:rPr>
  </w:style>
  <w:style w:type="paragraph" w:styleId="Heading5">
    <w:name w:val="heading 5"/>
    <w:basedOn w:val="Normal"/>
    <w:next w:val="Normal"/>
    <w:qFormat/>
    <w:pPr>
      <w:keepNext/>
      <w:pBdr>
        <w:top w:val="double" w:sz="12" w:space="2" w:color="auto"/>
        <w:left w:val="double" w:sz="12" w:space="2" w:color="auto"/>
        <w:bottom w:val="double" w:sz="12" w:space="2" w:color="auto"/>
        <w:right w:val="double" w:sz="12" w:space="2" w:color="auto"/>
      </w:pBdr>
      <w:tabs>
        <w:tab w:val="left" w:pos="-567"/>
        <w:tab w:val="left" w:pos="426"/>
      </w:tabs>
      <w:ind w:left="426"/>
      <w:jc w:val="both"/>
      <w:outlineLvl w:val="4"/>
    </w:pPr>
    <w:rPr>
      <w:rFonts w:cs="Arial"/>
      <w:b/>
      <w:spacing w:val="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rPr>
      <w:b/>
      <w:noProof w:val="0"/>
      <w:sz w:val="28"/>
      <w:lang w:val="en-AU"/>
    </w:rPr>
  </w:style>
  <w:style w:type="paragraph" w:styleId="Footer">
    <w:name w:val="footer"/>
    <w:basedOn w:val="Normal"/>
  </w:style>
  <w:style w:type="paragraph" w:styleId="Header">
    <w:name w:val="header"/>
    <w:basedOn w:val="Normal"/>
  </w:style>
  <w:style w:type="paragraph" w:styleId="NormalIndent">
    <w:name w:val="Normal Indent"/>
    <w:basedOn w:val="Normal"/>
    <w:pPr>
      <w:ind w:left="720" w:hanging="720"/>
    </w:pPr>
  </w:style>
  <w:style w:type="character" w:styleId="PageNumber">
    <w:name w:val="page number"/>
    <w:basedOn w:val="DefaultParagraphFont"/>
  </w:style>
  <w:style w:type="paragraph" w:customStyle="1" w:styleId="AideMemoire">
    <w:name w:val="Aide Memoire"/>
    <w:basedOn w:val="Normal"/>
    <w:pPr>
      <w:spacing w:before="360" w:line="480" w:lineRule="auto"/>
    </w:pPr>
  </w:style>
  <w:style w:type="paragraph" w:customStyle="1" w:styleId="NumberParas">
    <w:name w:val="Number Paras"/>
    <w:basedOn w:val="Normal"/>
    <w:pPr>
      <w:spacing w:after="240"/>
    </w:pPr>
  </w:style>
  <w:style w:type="paragraph" w:customStyle="1" w:styleId="BulletPoints">
    <w:name w:val="Bullet Points"/>
    <w:basedOn w:val="Normal"/>
    <w:pPr>
      <w:spacing w:after="240"/>
      <w:ind w:left="720" w:hanging="720"/>
    </w:pPr>
  </w:style>
  <w:style w:type="paragraph" w:styleId="BodyTextIndent">
    <w:name w:val="Body Text Indent"/>
    <w:basedOn w:val="Normal"/>
    <w:pPr>
      <w:spacing w:line="200" w:lineRule="exact"/>
      <w:ind w:left="426"/>
      <w:jc w:val="both"/>
    </w:pPr>
    <w:rPr>
      <w:rFonts w:ascii="Times New Roman" w:hAnsi="Times New Roman"/>
      <w:b/>
      <w:i/>
      <w:sz w:val="20"/>
    </w:rPr>
  </w:style>
  <w:style w:type="paragraph" w:styleId="BodyTextIndent2">
    <w:name w:val="Body Text Indent 2"/>
    <w:basedOn w:val="Normal"/>
    <w:pPr>
      <w:pBdr>
        <w:left w:val="single" w:sz="6" w:space="1" w:color="auto"/>
        <w:right w:val="single" w:sz="6" w:space="1" w:color="auto"/>
      </w:pBdr>
      <w:tabs>
        <w:tab w:val="left" w:pos="0"/>
        <w:tab w:val="left" w:pos="426"/>
      </w:tabs>
      <w:ind w:left="851" w:hanging="425"/>
    </w:pPr>
    <w:rPr>
      <w:rFonts w:cs="Arial"/>
      <w:sz w:val="20"/>
    </w:rPr>
  </w:style>
  <w:style w:type="paragraph" w:styleId="BodyTextIndent3">
    <w:name w:val="Body Text Indent 3"/>
    <w:basedOn w:val="Normal"/>
    <w:pPr>
      <w:ind w:left="840"/>
    </w:pPr>
    <w:rPr>
      <w:rFonts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8"/>
      <w:lang w:val="en-US" w:eastAsia="en-US"/>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pBdr>
        <w:top w:val="single" w:sz="6" w:space="5" w:color="auto"/>
        <w:left w:val="single" w:sz="6" w:space="5" w:color="auto"/>
        <w:bottom w:val="single" w:sz="6" w:space="5" w:color="auto"/>
        <w:right w:val="single" w:sz="6" w:space="5" w:color="auto"/>
      </w:pBdr>
      <w:shd w:val="pct20" w:color="auto" w:fill="auto"/>
      <w:spacing w:line="360" w:lineRule="auto"/>
      <w:ind w:left="850" w:hanging="425"/>
      <w:jc w:val="center"/>
      <w:outlineLvl w:val="3"/>
    </w:pPr>
    <w:rPr>
      <w:rFonts w:ascii="Times New Roman" w:hAnsi="Times New Roman"/>
      <w:b/>
      <w:color w:val="000000"/>
    </w:rPr>
  </w:style>
  <w:style w:type="paragraph" w:styleId="Heading5">
    <w:name w:val="heading 5"/>
    <w:basedOn w:val="Normal"/>
    <w:next w:val="Normal"/>
    <w:qFormat/>
    <w:pPr>
      <w:keepNext/>
      <w:pBdr>
        <w:top w:val="double" w:sz="12" w:space="2" w:color="auto"/>
        <w:left w:val="double" w:sz="12" w:space="2" w:color="auto"/>
        <w:bottom w:val="double" w:sz="12" w:space="2" w:color="auto"/>
        <w:right w:val="double" w:sz="12" w:space="2" w:color="auto"/>
      </w:pBdr>
      <w:tabs>
        <w:tab w:val="left" w:pos="-567"/>
        <w:tab w:val="left" w:pos="426"/>
      </w:tabs>
      <w:ind w:left="426"/>
      <w:jc w:val="both"/>
      <w:outlineLvl w:val="4"/>
    </w:pPr>
    <w:rPr>
      <w:rFonts w:cs="Arial"/>
      <w:b/>
      <w:spacing w:val="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rPr>
      <w:b/>
      <w:noProof w:val="0"/>
      <w:sz w:val="28"/>
      <w:lang w:val="en-AU"/>
    </w:rPr>
  </w:style>
  <w:style w:type="paragraph" w:styleId="Footer">
    <w:name w:val="footer"/>
    <w:basedOn w:val="Normal"/>
  </w:style>
  <w:style w:type="paragraph" w:styleId="Header">
    <w:name w:val="header"/>
    <w:basedOn w:val="Normal"/>
  </w:style>
  <w:style w:type="paragraph" w:styleId="NormalIndent">
    <w:name w:val="Normal Indent"/>
    <w:basedOn w:val="Normal"/>
    <w:pPr>
      <w:ind w:left="720" w:hanging="720"/>
    </w:pPr>
  </w:style>
  <w:style w:type="character" w:styleId="PageNumber">
    <w:name w:val="page number"/>
    <w:basedOn w:val="DefaultParagraphFont"/>
  </w:style>
  <w:style w:type="paragraph" w:customStyle="1" w:styleId="AideMemoire">
    <w:name w:val="Aide Memoire"/>
    <w:basedOn w:val="Normal"/>
    <w:pPr>
      <w:spacing w:before="360" w:line="480" w:lineRule="auto"/>
    </w:pPr>
  </w:style>
  <w:style w:type="paragraph" w:customStyle="1" w:styleId="NumberParas">
    <w:name w:val="Number Paras"/>
    <w:basedOn w:val="Normal"/>
    <w:pPr>
      <w:spacing w:after="240"/>
    </w:pPr>
  </w:style>
  <w:style w:type="paragraph" w:customStyle="1" w:styleId="BulletPoints">
    <w:name w:val="Bullet Points"/>
    <w:basedOn w:val="Normal"/>
    <w:pPr>
      <w:spacing w:after="240"/>
      <w:ind w:left="720" w:hanging="720"/>
    </w:pPr>
  </w:style>
  <w:style w:type="paragraph" w:styleId="BodyTextIndent">
    <w:name w:val="Body Text Indent"/>
    <w:basedOn w:val="Normal"/>
    <w:pPr>
      <w:spacing w:line="200" w:lineRule="exact"/>
      <w:ind w:left="426"/>
      <w:jc w:val="both"/>
    </w:pPr>
    <w:rPr>
      <w:rFonts w:ascii="Times New Roman" w:hAnsi="Times New Roman"/>
      <w:b/>
      <w:i/>
      <w:sz w:val="20"/>
    </w:rPr>
  </w:style>
  <w:style w:type="paragraph" w:styleId="BodyTextIndent2">
    <w:name w:val="Body Text Indent 2"/>
    <w:basedOn w:val="Normal"/>
    <w:pPr>
      <w:pBdr>
        <w:left w:val="single" w:sz="6" w:space="1" w:color="auto"/>
        <w:right w:val="single" w:sz="6" w:space="1" w:color="auto"/>
      </w:pBdr>
      <w:tabs>
        <w:tab w:val="left" w:pos="0"/>
        <w:tab w:val="left" w:pos="426"/>
      </w:tabs>
      <w:ind w:left="851" w:hanging="425"/>
    </w:pPr>
    <w:rPr>
      <w:rFonts w:cs="Arial"/>
      <w:sz w:val="20"/>
    </w:rPr>
  </w:style>
  <w:style w:type="paragraph" w:styleId="BodyTextIndent3">
    <w:name w:val="Body Text Indent 3"/>
    <w:basedOn w:val="Normal"/>
    <w:pPr>
      <w:ind w:left="840"/>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1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uthorDivisionPost xmlns="a4998757-9a91-46ea-9f73-585454cac653" xsi:nil="true"/>
    <m7d8bdf464cb42f0a3c3d39d31c82072 xmlns="a4998757-9a91-46ea-9f73-585454cac653">
      <Terms xmlns="http://schemas.microsoft.com/office/infopath/2007/PartnerControls"/>
    </m7d8bdf464cb42f0a3c3d39d31c82072>
    <a2ecf41d8355489e904c4f363828f1b7 xmlns="a4998757-9a91-46ea-9f73-585454cac653">
      <Terms xmlns="http://schemas.microsoft.com/office/infopath/2007/PartnerControls"/>
    </a2ecf41d8355489e904c4f363828f1b7>
    <l5baa22ceebd46ea8e3732e81be971e4 xmlns="a4998757-9a91-46ea-9f73-585454cac653">
      <Terms xmlns="http://schemas.microsoft.com/office/infopath/2007/PartnerControls"/>
    </l5baa22ceebd46ea8e3732e81be971e4>
    <o3a06977fe844c3db2132313dc460602 xmlns="a4998757-9a91-46ea-9f73-585454cac6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TaxCatchAll xmlns="a4998757-9a91-46ea-9f73-585454cac653">
      <Value>1</Value>
    </TaxCatchAll>
    <IsCoveringDocument xmlns="a4998757-9a91-46ea-9f73-585454cac653">false</IsCoveringDocument>
    <RelatedDocuments xmlns="a4998757-9a91-46ea-9f73-585454cac653" xsi:nil="true"/>
    <_dlc_DocId xmlns="a4998757-9a91-46ea-9f73-585454cac653">PROT-46-12</_dlc_DocId>
    <_dlc_DocIdUrl xmlns="a4998757-9a91-46ea-9f73-585454cac653">
      <Url>http://o-wln-gdm/Functions/Protocol/Representation/_layouts/DocIdRedir.aspx?ID=PROT-46-12</Url>
      <Description>PROT-46-12</Description>
    </_dlc_DocIdUrl>
    <_dlc_ExpireDateSaved xmlns="http://schemas.microsoft.com/sharepoint/v3" xsi:nil="true"/>
    <_dlc_Expire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9577560" UniqueId="17130bcd-3eb5-4544-970f-bdbde4ca74f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f535ab47-8909-4815-9474-ed854bb9e276"/>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F408C6AF5A9278428115C0B6F343C000" ma:contentTypeVersion="12" ma:contentTypeDescription="Blank Document" ma:contentTypeScope="" ma:versionID="e5b50bc15dd2df98b222ea0254d2eaf4">
  <xsd:schema xmlns:xsd="http://www.w3.org/2001/XMLSchema" xmlns:xs="http://www.w3.org/2001/XMLSchema" xmlns:p="http://schemas.microsoft.com/office/2006/metadata/properties" xmlns:ns1="http://schemas.microsoft.com/sharepoint/v3" xmlns:ns2="a4998757-9a91-46ea-9f73-585454cac653" xmlns:ns4="http://schemas.microsoft.com/sharepoint/v4" targetNamespace="http://schemas.microsoft.com/office/2006/metadata/properties" ma:root="true" ma:fieldsID="44d654995ab5d48ff86558008f2e0c39" ns1:_="" ns2:_="" ns4:_="">
    <xsd:import namespace="http://schemas.microsoft.com/sharepoint/v3"/>
    <xsd:import namespace="a4998757-9a91-46ea-9f73-585454cac653"/>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998757-9a91-46ea-9f73-585454cac653"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c5ea3f8-93ab-47f9-af33-5f5a145ed811}" ma:internalName="TaxCatchAll" ma:showField="CatchAllData" ma:web="a4998757-9a91-46ea-9f73-585454cac6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c5ea3f8-93ab-47f9-af33-5f5a145ed811}" ma:internalName="TaxCatchAllLabel" ma:readOnly="true" ma:showField="CatchAllDataLabel" ma:web="a4998757-9a91-46ea-9f73-585454cac653">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49819726-ae1c-4bf0-a49c-163c2a3f6b7a" ma:anchorId="78fead78-ea32-4359-81fe-94e85c14c4e1"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59A52-F3B4-48C7-89E5-BE53803EB851}">
  <ds:schemaRefs>
    <ds:schemaRef ds:uri="http://schemas.microsoft.com/office/2006/metadata/longProperties"/>
  </ds:schemaRefs>
</ds:datastoreItem>
</file>

<file path=customXml/itemProps2.xml><?xml version="1.0" encoding="utf-8"?>
<ds:datastoreItem xmlns:ds="http://schemas.openxmlformats.org/officeDocument/2006/customXml" ds:itemID="{52D49EEA-A934-46FB-8E56-CBF4F2AFB4F2}">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http://purl.org/dc/dcmitype/"/>
    <ds:schemaRef ds:uri="a4998757-9a91-46ea-9f73-585454cac653"/>
    <ds:schemaRef ds:uri="http://www.w3.org/XML/1998/namespace"/>
    <ds:schemaRef ds:uri="http://schemas.microsoft.com/office/infopath/2007/PartnerControls"/>
    <ds:schemaRef ds:uri="http://schemas.microsoft.com/sharepoint/v4"/>
    <ds:schemaRef ds:uri="http://purl.org/dc/terms/"/>
  </ds:schemaRefs>
</ds:datastoreItem>
</file>

<file path=customXml/itemProps3.xml><?xml version="1.0" encoding="utf-8"?>
<ds:datastoreItem xmlns:ds="http://schemas.openxmlformats.org/officeDocument/2006/customXml" ds:itemID="{E3904732-BA71-4297-B70D-AE81873196D8}">
  <ds:schemaRefs>
    <ds:schemaRef ds:uri="http://schemas.microsoft.com/sharepoint/v3/contenttype/forms"/>
  </ds:schemaRefs>
</ds:datastoreItem>
</file>

<file path=customXml/itemProps4.xml><?xml version="1.0" encoding="utf-8"?>
<ds:datastoreItem xmlns:ds="http://schemas.openxmlformats.org/officeDocument/2006/customXml" ds:itemID="{A91215A8-5274-4DDC-9EE8-F1C5929D28D7}">
  <ds:schemaRefs>
    <ds:schemaRef ds:uri="http://schemas.microsoft.com/sharepoint/events"/>
  </ds:schemaRefs>
</ds:datastoreItem>
</file>

<file path=customXml/itemProps5.xml><?xml version="1.0" encoding="utf-8"?>
<ds:datastoreItem xmlns:ds="http://schemas.openxmlformats.org/officeDocument/2006/customXml" ds:itemID="{68C27C37-36D9-4B1B-991E-A7BE86B273BE}">
  <ds:schemaRefs>
    <ds:schemaRef ds:uri="office.server.policy"/>
  </ds:schemaRefs>
</ds:datastoreItem>
</file>

<file path=customXml/itemProps6.xml><?xml version="1.0" encoding="utf-8"?>
<ds:datastoreItem xmlns:ds="http://schemas.openxmlformats.org/officeDocument/2006/customXml" ds:itemID="{F768D050-C23F-4FCB-8074-6F8F61B3C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998757-9a91-46ea-9f73-585454cac6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MFA 611 form - 2018 Guidelines</vt:lpstr>
    </vt:vector>
  </TitlesOfParts>
  <Company>Ministry of Foreign Affairs and Trade, New Zealand</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MFA 611 form - 2018 Guidelines</dc:title>
  <dc:subject>270898 v1</dc:subject>
  <dc:creator>EAGANC</dc:creator>
  <cp:lastModifiedBy>MFAT</cp:lastModifiedBy>
  <cp:revision>2</cp:revision>
  <cp:lastPrinted>2016-11-09T02:46:00Z</cp:lastPrinted>
  <dcterms:created xsi:type="dcterms:W3CDTF">2018-11-25T21:40:00Z</dcterms:created>
  <dcterms:modified xsi:type="dcterms:W3CDTF">2018-11-25T21:40:00Z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FORM-11-27</vt:lpwstr>
  </property>
  <property fmtid="{D5CDD505-2E9C-101B-9397-08002B2CF9AE}" pid="3" name="_dlc_DocIdItemGuid">
    <vt:lpwstr>7f474b27-34e9-4dfd-8567-60a52e7dc0d8</vt:lpwstr>
  </property>
  <property fmtid="{D5CDD505-2E9C-101B-9397-08002B2CF9AE}" pid="4" name="_dlc_DocIdUrl">
    <vt:lpwstr>http://o-wln-gdm/Activities/FormsManagement/_layouts/DocIdRedir.aspx?ID=FORM-11-27, FORM-11-27</vt:lpwstr>
  </property>
  <property fmtid="{D5CDD505-2E9C-101B-9397-08002B2CF9AE}" pid="5" name="display_urn:schemas-microsoft-com:office:office#Doc_x0020_Author">
    <vt:lpwstr>TAPLEY, Jane (CON)</vt:lpwstr>
  </property>
  <property fmtid="{D5CDD505-2E9C-101B-9397-08002B2CF9AE}" pid="6" name="CountryTaxHTField0">
    <vt:lpwstr>NZL|84f69e4c-fbe9-40c4-a0a6-6dbc7ccd8249</vt:lpwstr>
  </property>
  <property fmtid="{D5CDD505-2E9C-101B-9397-08002B2CF9AE}" pid="7" name="OrganisationTaxHTField0">
    <vt:lpwstr>MFAT|a0172dff-2540-4cff-89e0-416f6475bf63</vt:lpwstr>
  </property>
  <property fmtid="{D5CDD505-2E9C-101B-9397-08002B2CF9AE}" pid="8" name="display_urn:schemas-microsoft-com:office:office#Editor">
    <vt:lpwstr>RICKIT, Jenni (PRD)</vt:lpwstr>
  </property>
  <property fmtid="{D5CDD505-2E9C-101B-9397-08002B2CF9AE}" pid="9" name="Doc TypeTaxHTField0">
    <vt:lpwstr>MANUAL|9e318287-2bdd-44b4-a3f1-2ba671486d53</vt:lpwstr>
  </property>
  <property fmtid="{D5CDD505-2E9C-101B-9397-08002B2CF9AE}" pid="10" name="Classification">
    <vt:lpwstr>2;#Unclassified|0496e4db-39dc-4e5b-a080-a360da5843e8</vt:lpwstr>
  </property>
  <property fmtid="{D5CDD505-2E9C-101B-9397-08002B2CF9AE}" pid="11" name="Financial YearTaxHTField0">
    <vt:lpwstr/>
  </property>
  <property fmtid="{D5CDD505-2E9C-101B-9397-08002B2CF9AE}" pid="12" name="Doc Author">
    <vt:lpwstr>681;#RICKIT, Jenni (PRD)</vt:lpwstr>
  </property>
  <property fmtid="{D5CDD505-2E9C-101B-9397-08002B2CF9AE}" pid="13" name="Organisation">
    <vt:lpwstr>21;#MFAT|a0172dff-2540-4cff-89e0-416f6475bf63</vt:lpwstr>
  </property>
  <property fmtid="{D5CDD505-2E9C-101B-9397-08002B2CF9AE}" pid="14" name="display_urn:schemas-microsoft-com:office:office#Author">
    <vt:lpwstr>DOCS-Supervisor</vt:lpwstr>
  </property>
  <property fmtid="{D5CDD505-2E9C-101B-9397-08002B2CF9AE}" pid="15" name="CaveatTaxHTField0">
    <vt:lpwstr/>
  </property>
  <property fmtid="{D5CDD505-2E9C-101B-9397-08002B2CF9AE}" pid="16" name="ClassificationTaxHTField0">
    <vt:lpwstr>Unclassified|0496e4db-39dc-4e5b-a080-a360da5843e8</vt:lpwstr>
  </property>
  <property fmtid="{D5CDD505-2E9C-101B-9397-08002B2CF9AE}" pid="17" name="Division/Post">
    <vt:lpwstr>451;#PRD|11c84732-6faf-4b78-b980-04a486120cf4</vt:lpwstr>
  </property>
  <property fmtid="{D5CDD505-2E9C-101B-9397-08002B2CF9AE}" pid="18" name="Division/PostTaxHTField0">
    <vt:lpwstr>PRD|11c84732-6faf-4b78-b980-04a486120cf4</vt:lpwstr>
  </property>
  <property fmtid="{D5CDD505-2E9C-101B-9397-08002B2CF9AE}" pid="19" name="Doc Type">
    <vt:lpwstr>20;#MANUAL|9e318287-2bdd-44b4-a3f1-2ba671486d53</vt:lpwstr>
  </property>
  <property fmtid="{D5CDD505-2E9C-101B-9397-08002B2CF9AE}" pid="20" name="Country">
    <vt:lpwstr>28;#NZL|84f69e4c-fbe9-40c4-a0a6-6dbc7ccd8249</vt:lpwstr>
  </property>
  <property fmtid="{D5CDD505-2E9C-101B-9397-08002B2CF9AE}" pid="21" name="Other Units">
    <vt:lpwstr/>
  </property>
  <property fmtid="{D5CDD505-2E9C-101B-9397-08002B2CF9AE}" pid="22" name="Other UnitsTaxHTField0">
    <vt:lpwstr/>
  </property>
  <property fmtid="{D5CDD505-2E9C-101B-9397-08002B2CF9AE}" pid="23" name="Doc Comments">
    <vt:lpwstr>MFA611 FORM - APPLICATION TO SELL OR EXPORT A DC MOTOR VEHICLE</vt:lpwstr>
  </property>
  <property fmtid="{D5CDD505-2E9C-101B-9397-08002B2CF9AE}" pid="24" name="File Number">
    <vt:lpwstr>PRD</vt:lpwstr>
  </property>
  <property fmtid="{D5CDD505-2E9C-101B-9397-08002B2CF9AE}" pid="25" name="From1">
    <vt:lpwstr/>
  </property>
  <property fmtid="{D5CDD505-2E9C-101B-9397-08002B2CF9AE}" pid="26" name="TemplateUrl">
    <vt:lpwstr/>
  </property>
  <property fmtid="{D5CDD505-2E9C-101B-9397-08002B2CF9AE}" pid="27" name="CC">
    <vt:lpwstr/>
  </property>
  <property fmtid="{D5CDD505-2E9C-101B-9397-08002B2CF9AE}" pid="28" name="Order">
    <vt:r8>700</vt:r8>
  </property>
  <property fmtid="{D5CDD505-2E9C-101B-9397-08002B2CF9AE}" pid="29" name="xd_ProgID">
    <vt:lpwstr/>
  </property>
  <property fmtid="{D5CDD505-2E9C-101B-9397-08002B2CF9AE}" pid="30" name="_CopySource">
    <vt:lpwstr/>
  </property>
  <property fmtid="{D5CDD505-2E9C-101B-9397-08002B2CF9AE}" pid="31" name="Doc Ref">
    <vt:lpwstr>O-WLN-5156628</vt:lpwstr>
  </property>
  <property fmtid="{D5CDD505-2E9C-101B-9397-08002B2CF9AE}" pid="32" name="DM Author">
    <vt:lpwstr>TAPLEYJ</vt:lpwstr>
  </property>
  <property fmtid="{D5CDD505-2E9C-101B-9397-08002B2CF9AE}" pid="33" name="MessageID">
    <vt:lpwstr/>
  </property>
  <property fmtid="{D5CDD505-2E9C-101B-9397-08002B2CF9AE}" pid="34" name="To">
    <vt:lpwstr/>
  </property>
  <property fmtid="{D5CDD505-2E9C-101B-9397-08002B2CF9AE}" pid="35" name="ItemRetentionFormula">
    <vt:lpwstr/>
  </property>
  <property fmtid="{D5CDD505-2E9C-101B-9397-08002B2CF9AE}" pid="36" name="_dlc_policyId">
    <vt:lpwstr>0x01010077AA9D1CFFA240DC80DAD99CA5F5CD00|-1839577560</vt:lpwstr>
  </property>
  <property fmtid="{D5CDD505-2E9C-101B-9397-08002B2CF9AE}" pid="37" name="SecurityClassification">
    <vt:lpwstr>1;#UNCLASSIFIED|738a72fd-0042-476f-991b-551c05ade48c</vt:lpwstr>
  </property>
  <property fmtid="{D5CDD505-2E9C-101B-9397-08002B2CF9AE}" pid="38" name="SecurityCaveat">
    <vt:lpwstr/>
  </property>
  <property fmtid="{D5CDD505-2E9C-101B-9397-08002B2CF9AE}" pid="39" name="RecordPoint_ActiveItemSiteId">
    <vt:lpwstr>{db422294-ac3a-40ea-b758-6072f17681cc}</vt:lpwstr>
  </property>
  <property fmtid="{D5CDD505-2E9C-101B-9397-08002B2CF9AE}" pid="40" name="RecordPoint_SubmissionDate">
    <vt:lpwstr/>
  </property>
  <property fmtid="{D5CDD505-2E9C-101B-9397-08002B2CF9AE}" pid="41" name="RecordPoint_WorkflowType">
    <vt:lpwstr>ActiveSubmitStub</vt:lpwstr>
  </property>
  <property fmtid="{D5CDD505-2E9C-101B-9397-08002B2CF9AE}" pid="42" name="RecordPoint_ActiveItemListId">
    <vt:lpwstr>{a88bb7a5-06dd-48d4-91c6-baf2a0bf3268}</vt:lpwstr>
  </property>
  <property fmtid="{D5CDD505-2E9C-101B-9397-08002B2CF9AE}" pid="43" name="RecordPoint_SubmissionCompleted">
    <vt:lpwstr>2013-11-25T12:19:27.7832634+13:00</vt:lpwstr>
  </property>
  <property fmtid="{D5CDD505-2E9C-101B-9397-08002B2CF9AE}" pid="44" name="RecordPoint_RecordFormat">
    <vt:lpwstr/>
  </property>
  <property fmtid="{D5CDD505-2E9C-101B-9397-08002B2CF9AE}" pid="45" name="RecordPoint_ActiveItemMoved">
    <vt:lpwstr/>
  </property>
  <property fmtid="{D5CDD505-2E9C-101B-9397-08002B2CF9AE}" pid="46" name="RecordPoint_ActiveItemUniqueId">
    <vt:lpwstr>{b71bc218-7652-42a6-9d30-cc313a752de0}</vt:lpwstr>
  </property>
  <property fmtid="{D5CDD505-2E9C-101B-9397-08002B2CF9AE}" pid="47" name="RecordPoint_ActiveItemWebId">
    <vt:lpwstr>{39891b99-21fa-4cb4-bd6c-19cf082bbaf8}</vt:lpwstr>
  </property>
  <property fmtid="{D5CDD505-2E9C-101B-9397-08002B2CF9AE}" pid="48" name="_dlc_LastRun">
    <vt:lpwstr>06/09/2018 23:30:44</vt:lpwstr>
  </property>
  <property fmtid="{D5CDD505-2E9C-101B-9397-08002B2CF9AE}" pid="49" name="ContentTypeId">
    <vt:lpwstr>0x01010077AA9D1CFFA240DC80DAD99CA5F5CD00002DAE8431F8B6400CAA222602BDDA92B800F408C6AF5A9278428115C0B6F343C000</vt:lpwstr>
  </property>
  <property fmtid="{D5CDD505-2E9C-101B-9397-08002B2CF9AE}" pid="50" name="Topic">
    <vt:lpwstr/>
  </property>
  <property fmtid="{D5CDD505-2E9C-101B-9397-08002B2CF9AE}" pid="51" name="CoveringClassification">
    <vt:lpwstr/>
  </property>
  <property fmtid="{D5CDD505-2E9C-101B-9397-08002B2CF9AE}" pid="52" name="_dlc_ItemStageId">
    <vt:lpwstr>1</vt:lpwstr>
  </property>
</Properties>
</file>